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36" w:rsidRPr="00EC4BA2" w:rsidRDefault="00384F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4BA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8D0FF8" w:rsidRPr="00EC4BA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EC4BA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Pr="00EC4BA2">
        <w:rPr>
          <w:sz w:val="24"/>
          <w:szCs w:val="24"/>
          <w:lang w:val="ru-RU"/>
        </w:rPr>
        <w:br/>
      </w:r>
      <w:r w:rsidRPr="00EC4BA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9742AF" w:rsidRPr="00EC4B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54C6" w:rsidRPr="00EC4BA2">
        <w:rPr>
          <w:rFonts w:hAnsi="Times New Roman" w:cs="Times New Roman"/>
          <w:color w:val="000000"/>
          <w:sz w:val="24"/>
          <w:szCs w:val="24"/>
          <w:lang w:val="ru-RU"/>
        </w:rPr>
        <w:t>с. В</w:t>
      </w:r>
      <w:r w:rsidR="00B76F01" w:rsidRPr="00EC4BA2">
        <w:rPr>
          <w:rFonts w:hAnsi="Times New Roman" w:cs="Times New Roman"/>
          <w:color w:val="000000"/>
          <w:sz w:val="24"/>
          <w:szCs w:val="24"/>
          <w:lang w:val="ru-RU"/>
        </w:rPr>
        <w:t>оскресеновка</w:t>
      </w:r>
      <w:r w:rsidRPr="00EC4BA2">
        <w:rPr>
          <w:sz w:val="24"/>
          <w:szCs w:val="24"/>
          <w:lang w:val="ru-RU"/>
        </w:rPr>
        <w:br/>
      </w:r>
      <w:r w:rsidR="003353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203E36" w:rsidRPr="00EC4BA2" w:rsidRDefault="00203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2"/>
        <w:gridCol w:w="5781"/>
      </w:tblGrid>
      <w:tr w:rsidR="009742AF" w:rsidRPr="00EC4BA2" w:rsidTr="00EC4BA2">
        <w:trPr>
          <w:trHeight w:val="32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EC4BA2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B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03E36" w:rsidRPr="00EC4BA2" w:rsidRDefault="00384FE5" w:rsidP="00B76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Pr="00EC4BA2">
              <w:rPr>
                <w:sz w:val="24"/>
                <w:szCs w:val="24"/>
                <w:lang w:val="ru-RU"/>
              </w:rPr>
              <w:br/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742AF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35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42AF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0FF8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742AF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6649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2A54C6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5E6649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</w:p>
        </w:tc>
        <w:tc>
          <w:tcPr>
            <w:tcW w:w="5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EC4BA2" w:rsidRDefault="00384FE5" w:rsidP="009742A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B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742AF" w:rsidRPr="00EC4BA2" w:rsidRDefault="009742AF" w:rsidP="00B76F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384FE5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384FE5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2A54C6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A54C6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оскресеновка</w:t>
            </w:r>
            <w:r w:rsidR="00384FE5" w:rsidRPr="00EC4BA2">
              <w:rPr>
                <w:sz w:val="24"/>
                <w:szCs w:val="24"/>
                <w:lang w:val="ru-RU"/>
              </w:rPr>
              <w:br/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Е.К. Селиванова</w:t>
            </w:r>
          </w:p>
          <w:p w:rsidR="005E6649" w:rsidRPr="00EC4BA2" w:rsidRDefault="002A54C6" w:rsidP="002A54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5E6649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29 августа </w:t>
            </w:r>
            <w:r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76F01" w:rsidRPr="00EC4B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72-ОД</w:t>
            </w:r>
          </w:p>
          <w:p w:rsidR="002A54C6" w:rsidRPr="00EC4BA2" w:rsidRDefault="002A54C6" w:rsidP="002A54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3E36" w:rsidRPr="00EC4BA2" w:rsidRDefault="00203E36" w:rsidP="009742AF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203E36" w:rsidRPr="00384FE5" w:rsidRDefault="00203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E36" w:rsidRPr="00384FE5" w:rsidRDefault="00203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E36" w:rsidRPr="009742AF" w:rsidRDefault="009742A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349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Годовой план</w:t>
      </w:r>
      <w:r w:rsidR="00384FE5" w:rsidRPr="009742AF">
        <w:rPr>
          <w:sz w:val="28"/>
          <w:szCs w:val="28"/>
          <w:lang w:val="ru-RU"/>
        </w:rPr>
        <w:br/>
      </w:r>
      <w:r w:rsidR="0052349F" w:rsidRPr="005234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Муниципального </w:t>
      </w:r>
      <w:r w:rsidR="00B76F0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бюджетного</w:t>
      </w:r>
      <w:r w:rsidR="00384FE5" w:rsidRPr="005234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дошкольного образовательного учреждения</w:t>
      </w:r>
      <w:r w:rsidR="00384FE5" w:rsidRPr="0052349F">
        <w:rPr>
          <w:rFonts w:ascii="Times New Roman" w:hAnsi="Times New Roman" w:cs="Times New Roman"/>
          <w:sz w:val="32"/>
          <w:szCs w:val="32"/>
          <w:lang w:val="ru-RU"/>
        </w:rPr>
        <w:br/>
      </w:r>
      <w:r w:rsidR="00384FE5" w:rsidRPr="005234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Детский сад </w:t>
      </w:r>
      <w:r w:rsidRPr="005234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B76F0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с.Воскресеновка</w:t>
      </w:r>
      <w:r w:rsidR="00384FE5" w:rsidRPr="0052349F">
        <w:rPr>
          <w:rFonts w:ascii="Times New Roman" w:hAnsi="Times New Roman" w:cs="Times New Roman"/>
          <w:sz w:val="28"/>
          <w:szCs w:val="28"/>
          <w:lang w:val="ru-RU"/>
        </w:rPr>
        <w:br/>
      </w:r>
      <w:r w:rsidR="00384FE5" w:rsidRPr="009742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384FE5" w:rsidRPr="009742A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2023/24</w:t>
      </w:r>
      <w:r w:rsidR="00384FE5" w:rsidRPr="009742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203E36" w:rsidRPr="00384FE5" w:rsidRDefault="00203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E36" w:rsidRPr="00384FE5" w:rsidRDefault="00203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E36" w:rsidRDefault="00203E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F84" w:rsidRDefault="00507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F84" w:rsidRDefault="00507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F84" w:rsidRDefault="00507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530F" w:rsidRDefault="003353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530F" w:rsidRDefault="003353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530F" w:rsidRDefault="003353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668E" w:rsidRPr="0033530F" w:rsidRDefault="002A54C6" w:rsidP="00B566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30F">
        <w:rPr>
          <w:rFonts w:hAnsi="Times New Roman" w:cs="Times New Roman"/>
          <w:color w:val="000000"/>
          <w:sz w:val="24"/>
          <w:szCs w:val="24"/>
          <w:lang w:val="ru-RU"/>
        </w:rPr>
        <w:t>с. В</w:t>
      </w:r>
      <w:r w:rsidR="00B76F01" w:rsidRPr="0033530F">
        <w:rPr>
          <w:rFonts w:hAnsi="Times New Roman" w:cs="Times New Roman"/>
          <w:color w:val="000000"/>
          <w:sz w:val="24"/>
          <w:szCs w:val="24"/>
          <w:lang w:val="ru-RU"/>
        </w:rPr>
        <w:t>оскресеновка</w:t>
      </w:r>
    </w:p>
    <w:p w:rsidR="00507F84" w:rsidRPr="0033530F" w:rsidRDefault="002A54C6" w:rsidP="00B566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30F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</w:t>
      </w:r>
    </w:p>
    <w:p w:rsidR="00B5668E" w:rsidRPr="002A54C6" w:rsidRDefault="00B5668E" w:rsidP="00B566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0A60" w:rsidRPr="00DF0A60" w:rsidRDefault="00DF0A60" w:rsidP="00DF0A60">
      <w:pPr>
        <w:jc w:val="center"/>
        <w:rPr>
          <w:b/>
          <w:sz w:val="24"/>
          <w:szCs w:val="24"/>
          <w:lang w:val="ru-RU"/>
        </w:rPr>
      </w:pPr>
      <w:r w:rsidRPr="00DF0A60">
        <w:rPr>
          <w:b/>
          <w:sz w:val="24"/>
          <w:szCs w:val="24"/>
          <w:lang w:val="ru-RU"/>
        </w:rPr>
        <w:lastRenderedPageBreak/>
        <w:t xml:space="preserve">Пояснительная записка. </w:t>
      </w:r>
    </w:p>
    <w:p w:rsidR="00DF0A60" w:rsidRDefault="00DF0A60" w:rsidP="00DF0A60">
      <w:pPr>
        <w:jc w:val="both"/>
        <w:rPr>
          <w:b/>
          <w:sz w:val="24"/>
          <w:szCs w:val="24"/>
          <w:lang w:val="ru-RU"/>
        </w:rPr>
      </w:pPr>
      <w:r w:rsidRPr="00DF0A60">
        <w:rPr>
          <w:b/>
          <w:sz w:val="24"/>
          <w:szCs w:val="24"/>
          <w:lang w:val="ru-RU"/>
        </w:rPr>
        <w:t xml:space="preserve">ЦЕЛИ ДЕЯТЕЛЬНОСТИ МБДОУ </w:t>
      </w:r>
      <w:r>
        <w:rPr>
          <w:b/>
          <w:sz w:val="24"/>
          <w:szCs w:val="24"/>
          <w:lang w:val="ru-RU"/>
        </w:rPr>
        <w:t>ДЕТСКИЙ САД С.ВОСКРЕ</w:t>
      </w:r>
      <w:r w:rsidR="0033530F">
        <w:rPr>
          <w:b/>
          <w:sz w:val="24"/>
          <w:szCs w:val="24"/>
          <w:lang w:val="ru-RU"/>
        </w:rPr>
        <w:t>С</w:t>
      </w:r>
      <w:r>
        <w:rPr>
          <w:b/>
          <w:sz w:val="24"/>
          <w:szCs w:val="24"/>
          <w:lang w:val="ru-RU"/>
        </w:rPr>
        <w:t xml:space="preserve">ЕНОВКА НА ПРЕДСТОЯЩИЙ </w:t>
      </w:r>
      <w:r w:rsidRPr="00DF0A60">
        <w:rPr>
          <w:b/>
          <w:sz w:val="24"/>
          <w:szCs w:val="24"/>
          <w:lang w:val="ru-RU"/>
        </w:rPr>
        <w:t>УЧЕБНЫЙ ГОД</w:t>
      </w:r>
    </w:p>
    <w:p w:rsidR="00507F84" w:rsidRPr="00DF0A60" w:rsidRDefault="00507F84" w:rsidP="00507F84">
      <w:pPr>
        <w:jc w:val="center"/>
        <w:rPr>
          <w:b/>
          <w:sz w:val="24"/>
          <w:szCs w:val="24"/>
          <w:lang w:val="ru-RU"/>
        </w:rPr>
      </w:pPr>
    </w:p>
    <w:p w:rsidR="00DF0A60" w:rsidRPr="00DF0A60" w:rsidRDefault="00DF0A60" w:rsidP="00DF0A60">
      <w:pPr>
        <w:spacing w:before="0" w:beforeAutospacing="0" w:after="0" w:afterAutospacing="0" w:line="276" w:lineRule="auto"/>
        <w:ind w:right="-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DF0A60">
        <w:rPr>
          <w:sz w:val="24"/>
          <w:szCs w:val="24"/>
          <w:lang w:val="ru-RU"/>
        </w:rPr>
        <w:t>По итогам анализа деятельности детского сада за прошедший учебный год, с учетом направлений  программы  развития  детского  сада  и</w:t>
      </w:r>
      <w:r>
        <w:rPr>
          <w:sz w:val="24"/>
          <w:szCs w:val="24"/>
          <w:lang w:val="ru-RU"/>
        </w:rPr>
        <w:t xml:space="preserve">  изменений  законодательства,  </w:t>
      </w:r>
      <w:r w:rsidRPr="00DF0A60">
        <w:rPr>
          <w:sz w:val="24"/>
          <w:szCs w:val="24"/>
          <w:lang w:val="ru-RU"/>
        </w:rPr>
        <w:t xml:space="preserve">необходимо: </w:t>
      </w:r>
    </w:p>
    <w:p w:rsidR="00DF0A60" w:rsidRPr="00DF0A60" w:rsidRDefault="00DF0A60" w:rsidP="00DF0A60">
      <w:pPr>
        <w:spacing w:before="0" w:beforeAutospacing="0" w:after="0" w:afterAutospacing="0" w:line="276" w:lineRule="auto"/>
        <w:ind w:left="709" w:right="-22"/>
        <w:jc w:val="both"/>
        <w:rPr>
          <w:sz w:val="24"/>
          <w:szCs w:val="24"/>
          <w:lang w:val="ru-RU"/>
        </w:rPr>
      </w:pPr>
      <w:r w:rsidRPr="00DF0A60">
        <w:rPr>
          <w:sz w:val="24"/>
          <w:szCs w:val="24"/>
          <w:lang w:val="ru-RU"/>
        </w:rPr>
        <w:t>1.  Обеспечить единое образовательное пространс</w:t>
      </w:r>
      <w:r>
        <w:rPr>
          <w:sz w:val="24"/>
          <w:szCs w:val="24"/>
          <w:lang w:val="ru-RU"/>
        </w:rPr>
        <w:t xml:space="preserve">тво  воспитания  и  развития </w:t>
      </w:r>
      <w:r w:rsidRPr="00DF0A60">
        <w:rPr>
          <w:sz w:val="24"/>
          <w:szCs w:val="24"/>
          <w:lang w:val="ru-RU"/>
        </w:rPr>
        <w:t>детей  от  рождения  до  поступления  в  общ</w:t>
      </w:r>
      <w:r>
        <w:rPr>
          <w:sz w:val="24"/>
          <w:szCs w:val="24"/>
          <w:lang w:val="ru-RU"/>
        </w:rPr>
        <w:t xml:space="preserve">еобразовательную  организацию, </w:t>
      </w:r>
      <w:r w:rsidRPr="00DF0A60">
        <w:rPr>
          <w:sz w:val="24"/>
          <w:szCs w:val="24"/>
          <w:lang w:val="ru-RU"/>
        </w:rPr>
        <w:t>обеспечивающее ребенку и его родителям (зак</w:t>
      </w:r>
      <w:r>
        <w:rPr>
          <w:sz w:val="24"/>
          <w:szCs w:val="24"/>
          <w:lang w:val="ru-RU"/>
        </w:rPr>
        <w:t xml:space="preserve">онным представителям), равные, </w:t>
      </w:r>
      <w:r w:rsidRPr="00DF0A60">
        <w:rPr>
          <w:sz w:val="24"/>
          <w:szCs w:val="24"/>
          <w:lang w:val="ru-RU"/>
        </w:rPr>
        <w:t>качественные условия дошкольного образован</w:t>
      </w:r>
      <w:r>
        <w:rPr>
          <w:sz w:val="24"/>
          <w:szCs w:val="24"/>
          <w:lang w:val="ru-RU"/>
        </w:rPr>
        <w:t xml:space="preserve">ия, вне зависимости от места и </w:t>
      </w:r>
      <w:r w:rsidRPr="00DF0A60">
        <w:rPr>
          <w:sz w:val="24"/>
          <w:szCs w:val="24"/>
          <w:lang w:val="ru-RU"/>
        </w:rPr>
        <w:t xml:space="preserve">региона проживания. </w:t>
      </w:r>
    </w:p>
    <w:p w:rsidR="00DF0A60" w:rsidRPr="00DF0A60" w:rsidRDefault="00DF0A60" w:rsidP="00DF0A60">
      <w:pPr>
        <w:spacing w:before="0" w:beforeAutospacing="0" w:after="0" w:afterAutospacing="0" w:line="276" w:lineRule="auto"/>
        <w:ind w:left="709" w:right="-22"/>
        <w:jc w:val="both"/>
        <w:rPr>
          <w:sz w:val="24"/>
          <w:szCs w:val="24"/>
          <w:lang w:val="ru-RU"/>
        </w:rPr>
      </w:pPr>
      <w:r w:rsidRPr="00DF0A60">
        <w:rPr>
          <w:sz w:val="24"/>
          <w:szCs w:val="24"/>
          <w:lang w:val="ru-RU"/>
        </w:rPr>
        <w:t>2.  Продолжить  совершенствовать  материальну</w:t>
      </w:r>
      <w:r>
        <w:rPr>
          <w:sz w:val="24"/>
          <w:szCs w:val="24"/>
          <w:lang w:val="ru-RU"/>
        </w:rPr>
        <w:t xml:space="preserve">ю  базу,  чтобы  гарантировать </w:t>
      </w:r>
      <w:r w:rsidRPr="00DF0A60">
        <w:rPr>
          <w:sz w:val="24"/>
          <w:szCs w:val="24"/>
          <w:lang w:val="ru-RU"/>
        </w:rPr>
        <w:t xml:space="preserve">охрану  и  укрепление  физического  </w:t>
      </w:r>
      <w:r>
        <w:rPr>
          <w:sz w:val="24"/>
          <w:szCs w:val="24"/>
          <w:lang w:val="ru-RU"/>
        </w:rPr>
        <w:t xml:space="preserve">и  психологического  здоровья, </w:t>
      </w:r>
      <w:r w:rsidRPr="00DF0A60">
        <w:rPr>
          <w:sz w:val="24"/>
          <w:szCs w:val="24"/>
          <w:lang w:val="ru-RU"/>
        </w:rPr>
        <w:t>эмоционального  благополучия  во</w:t>
      </w:r>
      <w:r>
        <w:rPr>
          <w:sz w:val="24"/>
          <w:szCs w:val="24"/>
          <w:lang w:val="ru-RU"/>
        </w:rPr>
        <w:t xml:space="preserve">спитанников  при  обучении  по </w:t>
      </w:r>
      <w:r w:rsidRPr="00DF0A60">
        <w:rPr>
          <w:sz w:val="24"/>
          <w:szCs w:val="24"/>
          <w:lang w:val="ru-RU"/>
        </w:rPr>
        <w:t xml:space="preserve">образовательным программам дошкольного образования. </w:t>
      </w:r>
    </w:p>
    <w:p w:rsidR="00DF0A60" w:rsidRDefault="00DF0A60" w:rsidP="00DF0A60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</w:p>
    <w:p w:rsidR="00DF0A60" w:rsidRPr="00DF0A60" w:rsidRDefault="00DF0A60" w:rsidP="00DF0A60">
      <w:pPr>
        <w:spacing w:before="0" w:beforeAutospacing="0" w:after="0" w:afterAutospacing="0" w:line="276" w:lineRule="auto"/>
        <w:ind w:right="-22"/>
        <w:jc w:val="both"/>
        <w:rPr>
          <w:b/>
          <w:sz w:val="24"/>
          <w:szCs w:val="24"/>
          <w:lang w:val="ru-RU"/>
        </w:rPr>
      </w:pPr>
      <w:r w:rsidRPr="00DF0A60">
        <w:rPr>
          <w:b/>
          <w:sz w:val="24"/>
          <w:szCs w:val="24"/>
          <w:lang w:val="ru-RU"/>
        </w:rPr>
        <w:t xml:space="preserve">ЗАДАЧИ ДЕЯТЕЛЬНОСТИ ДЕТСКОГО САДА НА ПРЕДСТОЯЩИЙ УЧЕБНЫЙ ГОД </w:t>
      </w:r>
    </w:p>
    <w:p w:rsidR="00DF0A60" w:rsidRPr="00DF0A60" w:rsidRDefault="00DF0A60" w:rsidP="00DF0A60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 w:rsidRPr="00DF0A60">
        <w:rPr>
          <w:sz w:val="24"/>
          <w:szCs w:val="24"/>
          <w:lang w:val="ru-RU"/>
        </w:rPr>
        <w:t xml:space="preserve">Для достижения намеченных целей необходимо выполнить: </w:t>
      </w:r>
    </w:p>
    <w:p w:rsidR="00DF0A60" w:rsidRPr="00DF0A60" w:rsidRDefault="00DF0A60" w:rsidP="00DF0A60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 w:rsidRPr="00DF0A60">
        <w:rPr>
          <w:sz w:val="24"/>
          <w:szCs w:val="24"/>
          <w:lang w:val="ru-RU"/>
        </w:rPr>
        <w:t>•  повысить  компетенции  педагогических  работ</w:t>
      </w:r>
      <w:r>
        <w:rPr>
          <w:sz w:val="24"/>
          <w:szCs w:val="24"/>
          <w:lang w:val="ru-RU"/>
        </w:rPr>
        <w:t xml:space="preserve">ников  в  вопросах  применения </w:t>
      </w:r>
      <w:r w:rsidRPr="00DF0A60">
        <w:rPr>
          <w:sz w:val="24"/>
          <w:szCs w:val="24"/>
          <w:lang w:val="ru-RU"/>
        </w:rPr>
        <w:t>федеральной образовательной программы до</w:t>
      </w:r>
      <w:r>
        <w:rPr>
          <w:sz w:val="24"/>
          <w:szCs w:val="24"/>
          <w:lang w:val="ru-RU"/>
        </w:rPr>
        <w:t xml:space="preserve">школьного образования (далее – </w:t>
      </w:r>
      <w:r w:rsidRPr="00DF0A60">
        <w:rPr>
          <w:sz w:val="24"/>
          <w:szCs w:val="24"/>
          <w:lang w:val="ru-RU"/>
        </w:rPr>
        <w:t xml:space="preserve">ФОП) и основным направлениям ООП ДОУ.  </w:t>
      </w:r>
    </w:p>
    <w:p w:rsidR="00DF0A60" w:rsidRPr="00DF0A60" w:rsidRDefault="00DF0A60" w:rsidP="00DF0A60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 w:rsidRPr="00DF0A60">
        <w:rPr>
          <w:sz w:val="24"/>
          <w:szCs w:val="24"/>
          <w:lang w:val="ru-RU"/>
        </w:rPr>
        <w:t>•  Создать  условия  для  стимулирования  ро</w:t>
      </w:r>
      <w:r>
        <w:rPr>
          <w:sz w:val="24"/>
          <w:szCs w:val="24"/>
          <w:lang w:val="ru-RU"/>
        </w:rPr>
        <w:t xml:space="preserve">дительской  активности  и  для </w:t>
      </w:r>
      <w:r w:rsidRPr="00DF0A60">
        <w:rPr>
          <w:sz w:val="24"/>
          <w:szCs w:val="24"/>
          <w:lang w:val="ru-RU"/>
        </w:rPr>
        <w:t>полноценного  сотрудничества  с</w:t>
      </w:r>
      <w:r>
        <w:rPr>
          <w:sz w:val="24"/>
          <w:szCs w:val="24"/>
          <w:lang w:val="ru-RU"/>
        </w:rPr>
        <w:t xml:space="preserve">  социальными  партнерами  для </w:t>
      </w:r>
      <w:r w:rsidRPr="00DF0A60">
        <w:rPr>
          <w:sz w:val="24"/>
          <w:szCs w:val="24"/>
          <w:lang w:val="ru-RU"/>
        </w:rPr>
        <w:t xml:space="preserve">разностороннего развития воспитанников; </w:t>
      </w:r>
    </w:p>
    <w:p w:rsidR="00507F84" w:rsidRPr="00DF0A60" w:rsidRDefault="00DF0A60" w:rsidP="00DF0A60">
      <w:pPr>
        <w:spacing w:before="0" w:beforeAutospacing="0" w:after="0" w:afterAutospacing="0" w:line="276" w:lineRule="auto"/>
        <w:ind w:right="-22"/>
        <w:jc w:val="both"/>
        <w:rPr>
          <w:sz w:val="24"/>
          <w:szCs w:val="24"/>
          <w:lang w:val="ru-RU"/>
        </w:rPr>
      </w:pPr>
      <w:r w:rsidRPr="00DF0A60">
        <w:rPr>
          <w:sz w:val="24"/>
          <w:szCs w:val="24"/>
          <w:lang w:val="ru-RU"/>
        </w:rPr>
        <w:t>•  способствовать  становлению  нравст</w:t>
      </w:r>
      <w:r>
        <w:rPr>
          <w:sz w:val="24"/>
          <w:szCs w:val="24"/>
          <w:lang w:val="ru-RU"/>
        </w:rPr>
        <w:t xml:space="preserve">венно-патриотических  качеств, </w:t>
      </w:r>
      <w:r w:rsidRPr="00DF0A60">
        <w:rPr>
          <w:sz w:val="24"/>
          <w:szCs w:val="24"/>
          <w:lang w:val="ru-RU"/>
        </w:rPr>
        <w:t>основанных на духовных отечественных традициях.</w:t>
      </w:r>
    </w:p>
    <w:p w:rsidR="00507F84" w:rsidRPr="00DF0A60" w:rsidRDefault="00DF0A60" w:rsidP="00DF0A60">
      <w:pPr>
        <w:tabs>
          <w:tab w:val="left" w:pos="3690"/>
        </w:tabs>
        <w:spacing w:before="0" w:beforeAutospacing="0" w:after="0" w:afterAutospacing="0" w:line="276" w:lineRule="auto"/>
        <w:ind w:right="-22"/>
        <w:jc w:val="both"/>
        <w:rPr>
          <w:bCs/>
          <w:color w:val="252525"/>
          <w:spacing w:val="-2"/>
          <w:sz w:val="32"/>
          <w:szCs w:val="32"/>
          <w:lang w:val="ru-RU"/>
        </w:rPr>
      </w:pPr>
      <w:r>
        <w:rPr>
          <w:bCs/>
          <w:color w:val="252525"/>
          <w:spacing w:val="-2"/>
          <w:sz w:val="32"/>
          <w:szCs w:val="32"/>
          <w:lang w:val="ru-RU"/>
        </w:rPr>
        <w:tab/>
      </w:r>
    </w:p>
    <w:p w:rsidR="00507F84" w:rsidRDefault="00507F8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507F84" w:rsidRDefault="00507F8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507F84" w:rsidRDefault="00507F8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5668E" w:rsidRDefault="00B5668E" w:rsidP="00ED4E1C">
      <w:pPr>
        <w:pStyle w:val="a3"/>
        <w:rPr>
          <w:rFonts w:asciiTheme="minorHAnsi" w:eastAsiaTheme="minorHAnsi" w:hAnsiTheme="minorHAnsi" w:cstheme="minorBidi"/>
          <w:b/>
          <w:bCs/>
          <w:color w:val="252525"/>
          <w:spacing w:val="-2"/>
          <w:sz w:val="32"/>
          <w:szCs w:val="32"/>
          <w:lang w:eastAsia="en-US"/>
        </w:rPr>
      </w:pPr>
    </w:p>
    <w:p w:rsidR="00B5668E" w:rsidRDefault="00B5668E" w:rsidP="00ED4E1C">
      <w:pPr>
        <w:pStyle w:val="a3"/>
        <w:rPr>
          <w:rFonts w:asciiTheme="minorHAnsi" w:eastAsiaTheme="minorHAnsi" w:hAnsiTheme="minorHAnsi" w:cstheme="minorBidi"/>
          <w:b/>
          <w:bCs/>
          <w:color w:val="252525"/>
          <w:spacing w:val="-2"/>
          <w:sz w:val="32"/>
          <w:szCs w:val="32"/>
          <w:lang w:eastAsia="en-US"/>
        </w:rPr>
      </w:pPr>
    </w:p>
    <w:p w:rsidR="00DF0A60" w:rsidRDefault="00DF0A60" w:rsidP="00ED4E1C">
      <w:pPr>
        <w:pStyle w:val="a3"/>
        <w:rPr>
          <w:rFonts w:asciiTheme="minorHAnsi" w:eastAsiaTheme="minorHAnsi" w:hAnsiTheme="minorHAnsi" w:cstheme="minorBidi"/>
          <w:b/>
          <w:bCs/>
          <w:color w:val="252525"/>
          <w:spacing w:val="-2"/>
          <w:sz w:val="32"/>
          <w:szCs w:val="32"/>
          <w:lang w:eastAsia="en-US"/>
        </w:rPr>
      </w:pPr>
    </w:p>
    <w:p w:rsidR="00B5668E" w:rsidRDefault="00B5668E" w:rsidP="00ED4E1C">
      <w:pPr>
        <w:pStyle w:val="a3"/>
        <w:rPr>
          <w:rFonts w:asciiTheme="minorHAnsi" w:eastAsiaTheme="minorHAnsi" w:hAnsiTheme="minorHAnsi" w:cstheme="minorBidi"/>
          <w:b/>
          <w:bCs/>
          <w:color w:val="252525"/>
          <w:spacing w:val="-2"/>
          <w:sz w:val="32"/>
          <w:szCs w:val="32"/>
          <w:lang w:eastAsia="en-US"/>
        </w:rPr>
      </w:pPr>
    </w:p>
    <w:p w:rsidR="00203E36" w:rsidRPr="00ED4E1C" w:rsidRDefault="00384FE5" w:rsidP="00ED4E1C">
      <w:pPr>
        <w:pStyle w:val="a3"/>
        <w:rPr>
          <w:b/>
        </w:rPr>
      </w:pPr>
      <w:r w:rsidRPr="00ED4E1C">
        <w:rPr>
          <w:b/>
        </w:rPr>
        <w:t>ВОСПИТАТЕЛЬНО-ОБРАЗОВАТЕЛЬНАЯ ДЕЯТЕЛЬНОСТЬ</w:t>
      </w:r>
    </w:p>
    <w:p w:rsidR="00203E36" w:rsidRPr="00B5668E" w:rsidRDefault="00384FE5" w:rsidP="00ED4E1C">
      <w:pPr>
        <w:pStyle w:val="a3"/>
        <w:rPr>
          <w:b/>
          <w:bCs/>
          <w:spacing w:val="-2"/>
        </w:rPr>
      </w:pPr>
      <w:r w:rsidRPr="00ED4E1C">
        <w:rPr>
          <w:b/>
          <w:bCs/>
          <w:color w:val="252525"/>
          <w:spacing w:val="-2"/>
        </w:rPr>
        <w:t>1</w:t>
      </w:r>
      <w:r w:rsidRPr="00B5668E">
        <w:rPr>
          <w:b/>
          <w:bCs/>
          <w:spacing w:val="-2"/>
        </w:rPr>
        <w:t>.1. Работа с воспитанниками</w:t>
      </w:r>
    </w:p>
    <w:p w:rsidR="00203E36" w:rsidRPr="00384FE5" w:rsidRDefault="00384F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8"/>
        <w:gridCol w:w="1432"/>
        <w:gridCol w:w="2285"/>
      </w:tblGrid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B5668E" w:rsidRDefault="00B56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2A54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Систематизировать работу по 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духовному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B56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203E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 w:rsidP="00B5668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DB02DC" w:rsidRPr="005E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68E" w:rsidRDefault="00384FE5" w:rsidP="00B566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B56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03E36" w:rsidRPr="00B5668E" w:rsidRDefault="00DB02DC" w:rsidP="00B566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начальных клас</w:t>
            </w:r>
            <w:r w:rsidR="00B56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2A54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 кабинета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дидактическими и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DB02DC" w:rsidRDefault="00384FE5">
            <w:pPr>
              <w:rPr>
                <w:lang w:val="ru-RU"/>
              </w:rPr>
            </w:pPr>
            <w:r w:rsidRP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B56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терроризма и экстремизма.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DB02DC" w:rsidRDefault="00384FE5" w:rsidP="00B5668E">
            <w:pPr>
              <w:rPr>
                <w:lang w:val="ru-RU"/>
              </w:rPr>
            </w:pPr>
            <w:r w:rsidRP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 ОП </w:t>
            </w:r>
            <w:r w:rsidR="00DB02DC" w:rsidRP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="00B56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B02DC" w:rsidRP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сад </w:t>
            </w:r>
            <w:r w:rsidR="00B56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с.Воскресеновка</w:t>
            </w:r>
            <w:r w:rsidR="00592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B5668E" w:rsidRDefault="00B5668E" w:rsidP="00B56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203E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 w:rsidP="00B5668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перечня 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закаливающих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DB0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B56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</w:tbl>
    <w:p w:rsidR="00DB02DC" w:rsidRDefault="00DB02D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03E36" w:rsidRPr="009537D6" w:rsidRDefault="00384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  <w:r w:rsidR="00953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2551"/>
        <w:gridCol w:w="3261"/>
      </w:tblGrid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92821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 w:rsidP="0059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92821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Default="00592821" w:rsidP="00DE1F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Default="00592821" w:rsidP="00DE1F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 w:rsidP="00DE1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 w:rsidP="005928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592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 в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 w:rsidP="0059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592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январь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92821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821" w:rsidRPr="00592821" w:rsidRDefault="00592821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</w:t>
            </w:r>
            <w:r w:rsidR="00B63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</w:p>
        </w:tc>
      </w:tr>
      <w:tr w:rsidR="00203E36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92821" w:rsidRDefault="00384FE5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D43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P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P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r w:rsidRPr="007A62AF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D43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r w:rsidRPr="007A62AF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D43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Pr="007A62AF" w:rsidRDefault="00B63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3E36" w:rsidRPr="008D0FF8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592821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3D43" w:rsidRPr="008D0FF8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P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P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3D43" w:rsidRPr="008D0FF8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3D43" w:rsidRPr="008D0FF8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D43" w:rsidRDefault="00B63D43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0756" w:rsidRPr="008D0FF8" w:rsidTr="00DF0A6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 w:rsidP="0059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8C21BC" w:rsidRPr="005E6649" w:rsidRDefault="008C21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E36" w:rsidRPr="00EA0756" w:rsidRDefault="00384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</w:t>
      </w:r>
      <w:r w:rsidR="00EA07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конкурсы</w:t>
      </w:r>
      <w:r w:rsidR="00EA07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акции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3"/>
        <w:gridCol w:w="2504"/>
        <w:gridCol w:w="2298"/>
      </w:tblGrid>
      <w:tr w:rsidR="00203E36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384FE5" w:rsidRDefault="002C56F4" w:rsidP="00DE1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</w:t>
            </w:r>
            <w:r w:rsidRPr="00EA0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«Внимание, водитель! На дороге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0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дети!»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 w:rsidP="00DE1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 w:rsidP="00DE1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DB02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на день пожилого </w:t>
            </w:r>
            <w:r w:rsid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EA07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EA0756" w:rsidRDefault="00EA07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RP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 w:rsidP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«Лучше мамы в мире 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0756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Pr="00384FE5" w:rsidRDefault="00EA0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r w:rsidRPr="00154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RP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384FE5" w:rsidRDefault="002C56F4" w:rsidP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Смотр-конкурс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 комнат «Новогодняя сказка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r w:rsidRPr="006E1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384FE5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«Птичья столовая» 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r w:rsidRPr="006E1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 w:rsidP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«Профессии 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6E158D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0756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r w:rsidRPr="00154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RP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«У ПДД каникул нет»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154066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0756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конкурс «Неопалимая купина»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P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- 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r w:rsidRPr="00154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0756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Default="00EA0756">
            <w:r w:rsidRPr="00154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0756" w:rsidRP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Pr="00384FE5" w:rsidRDefault="002C56F4" w:rsidP="00EA0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«Пасхальное яйцо»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P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756" w:rsidRP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RP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Pr="002C56F4" w:rsidRDefault="002C56F4" w:rsidP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 в группах старшего 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«Космические просторы»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C56F4" w:rsidRPr="002C56F4" w:rsidTr="002C5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 w:rsidP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«Герб моей семьи»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F4" w:rsidRDefault="002C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2A52A1" w:rsidRDefault="002A52A1" w:rsidP="002A52A1">
      <w:pPr>
        <w:pStyle w:val="a3"/>
        <w:rPr>
          <w:b/>
          <w:sz w:val="28"/>
          <w:szCs w:val="28"/>
        </w:rPr>
      </w:pPr>
    </w:p>
    <w:p w:rsidR="002A52A1" w:rsidRDefault="002A52A1" w:rsidP="002A52A1">
      <w:pPr>
        <w:pStyle w:val="a3"/>
        <w:rPr>
          <w:b/>
          <w:sz w:val="28"/>
          <w:szCs w:val="28"/>
        </w:rPr>
      </w:pPr>
    </w:p>
    <w:p w:rsidR="00203E36" w:rsidRDefault="002A52A1" w:rsidP="002A52A1">
      <w:pPr>
        <w:pStyle w:val="a3"/>
        <w:rPr>
          <w:b/>
        </w:rPr>
      </w:pPr>
      <w:r w:rsidRPr="009537D6">
        <w:rPr>
          <w:b/>
        </w:rPr>
        <w:t xml:space="preserve">                  </w:t>
      </w:r>
      <w:r w:rsidR="00384FE5" w:rsidRPr="009537D6">
        <w:rPr>
          <w:b/>
        </w:rPr>
        <w:t>1.2. Работа с семьями воспитанников</w:t>
      </w:r>
    </w:p>
    <w:p w:rsidR="009537D6" w:rsidRPr="009537D6" w:rsidRDefault="009537D6" w:rsidP="002A52A1">
      <w:pPr>
        <w:pStyle w:val="a3"/>
        <w:rPr>
          <w:b/>
        </w:rPr>
      </w:pPr>
    </w:p>
    <w:p w:rsidR="00203E36" w:rsidRPr="009537D6" w:rsidRDefault="00384FE5" w:rsidP="002A52A1">
      <w:pPr>
        <w:pStyle w:val="a3"/>
        <w:rPr>
          <w:b/>
          <w:color w:val="000000"/>
        </w:rPr>
      </w:pPr>
      <w:r w:rsidRPr="009537D6">
        <w:rPr>
          <w:b/>
          <w:color w:val="000000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6"/>
        <w:gridCol w:w="1397"/>
        <w:gridCol w:w="1872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84042" w:rsidRPr="00F750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Pr="00F7506F" w:rsidRDefault="00C8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качеством образовательной деятельности.</w:t>
            </w:r>
            <w:r w:rsidRP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Pr="00F7506F" w:rsidRDefault="00C8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Default="00C84042">
            <w:r w:rsidRPr="004C316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840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Default="00C840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Default="00C84042" w:rsidP="00C840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C84042" w:rsidRDefault="00C84042" w:rsidP="00C840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Default="00C84042">
            <w:r w:rsidRPr="004C316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84042" w:rsidRPr="00C840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Pr="00C84042" w:rsidRDefault="00C84042" w:rsidP="00C8404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ация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детского сада по текущим вопросам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E1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Pr="00C84042" w:rsidRDefault="00C84042" w:rsidP="009537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r w:rsidR="0095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Default="00C84042" w:rsidP="00C840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C84042" w:rsidRPr="00C84042" w:rsidRDefault="00C84042" w:rsidP="00C840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203E36" w:rsidRDefault="00384FE5" w:rsidP="009537D6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 w:rsidR="00DE1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6673"/>
        <w:gridCol w:w="1840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 w:rsidP="009537D6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 w:rsidP="009537D6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 w:rsidP="009537D6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</w:t>
            </w:r>
            <w:r w:rsidR="00777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A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42" w:rsidRDefault="00C84042" w:rsidP="00777D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203E36" w:rsidRDefault="00C84042" w:rsidP="00777D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 w:rsidP="002A52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5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A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3/2024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D0B" w:rsidRDefault="00777D0B" w:rsidP="00777D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203E36" w:rsidRDefault="00777D0B" w:rsidP="00777D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4302EE" w:rsidRDefault="004302EE" w:rsidP="004302EE">
      <w:pPr>
        <w:pStyle w:val="a3"/>
        <w:rPr>
          <w:b/>
          <w:sz w:val="28"/>
          <w:szCs w:val="28"/>
        </w:rPr>
      </w:pPr>
    </w:p>
    <w:p w:rsidR="00F7506F" w:rsidRDefault="00F7506F" w:rsidP="004302EE">
      <w:pPr>
        <w:pStyle w:val="a3"/>
        <w:rPr>
          <w:b/>
          <w:sz w:val="28"/>
          <w:szCs w:val="28"/>
        </w:rPr>
      </w:pPr>
    </w:p>
    <w:p w:rsidR="00203E36" w:rsidRPr="004302EE" w:rsidRDefault="00384FE5" w:rsidP="004302EE">
      <w:pPr>
        <w:pStyle w:val="a3"/>
        <w:rPr>
          <w:b/>
          <w:sz w:val="28"/>
          <w:szCs w:val="28"/>
        </w:rPr>
      </w:pPr>
      <w:r w:rsidRPr="004302EE">
        <w:rPr>
          <w:b/>
          <w:sz w:val="28"/>
          <w:szCs w:val="28"/>
        </w:rPr>
        <w:t>АДМИНИСТРАТИВНАЯ И МЕТОДИЧЕСКАЯ ДЕЯТЕЛЬНОСТЬ</w:t>
      </w:r>
    </w:p>
    <w:p w:rsidR="00203E36" w:rsidRDefault="00384FE5" w:rsidP="004302EE">
      <w:pPr>
        <w:pStyle w:val="a3"/>
        <w:rPr>
          <w:b/>
        </w:rPr>
      </w:pPr>
      <w:r w:rsidRPr="00A933C7">
        <w:rPr>
          <w:b/>
        </w:rPr>
        <w:t>2.1. Методическая работа</w:t>
      </w:r>
    </w:p>
    <w:p w:rsidR="009537D6" w:rsidRPr="00A933C7" w:rsidRDefault="009537D6" w:rsidP="004302EE">
      <w:pPr>
        <w:pStyle w:val="a3"/>
        <w:rPr>
          <w:b/>
        </w:rPr>
      </w:pPr>
    </w:p>
    <w:p w:rsidR="00203E36" w:rsidRPr="00A933C7" w:rsidRDefault="00384FE5" w:rsidP="004302EE">
      <w:pPr>
        <w:pStyle w:val="a3"/>
        <w:rPr>
          <w:b/>
          <w:color w:val="000000"/>
        </w:rPr>
      </w:pPr>
      <w:r w:rsidRPr="00A933C7">
        <w:rPr>
          <w:b/>
          <w:bCs/>
          <w:color w:val="000000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5"/>
        <w:gridCol w:w="1592"/>
        <w:gridCol w:w="2298"/>
      </w:tblGrid>
      <w:tr w:rsidR="00203E36" w:rsidTr="009537D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Tr="009537D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9537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E36" w:rsidTr="009537D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 w:rsidP="009537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материалами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9537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 w:rsidRPr="00A933C7" w:rsidTr="009537D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A933C7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  <w:r w:rsid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(Мониторинг)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A933C7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A933C7" w:rsidRDefault="009537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FE5" w:rsidRP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:rsidTr="00953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9537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9537D6" w:rsidRPr="009537D6" w:rsidTr="00953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D6" w:rsidRPr="00384FE5" w:rsidRDefault="009537D6" w:rsidP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самообследовани</w:t>
            </w:r>
            <w:r w:rsid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</w:t>
            </w:r>
            <w:r w:rsid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ление</w:t>
            </w:r>
            <w:r w:rsidRPr="00953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</w:t>
            </w:r>
            <w:r w:rsid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D6" w:rsidRPr="009537D6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D6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31D90" w:rsidRPr="009537D6" w:rsidTr="00953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D90" w:rsidRPr="009537D6" w:rsidRDefault="00631D90" w:rsidP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D90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D90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203E36" w:rsidRDefault="00384F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9"/>
        <w:gridCol w:w="1414"/>
        <w:gridCol w:w="1872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631D90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31D90" w:rsidRPr="00631D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D90" w:rsidRPr="00384FE5" w:rsidRDefault="00631D90" w:rsidP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«Применение современных технологий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 воспитанниками, способствующих 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 социализации»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D90" w:rsidRPr="00631D90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D90" w:rsidRPr="00631D90" w:rsidRDefault="00631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ED" w:rsidRDefault="009309ED" w:rsidP="009309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  <w:p w:rsidR="00203E36" w:rsidRPr="009309ED" w:rsidRDefault="00203E36" w:rsidP="009309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0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ED" w:rsidRPr="00384FE5" w:rsidRDefault="009309ED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совещание «Индивидуализация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дошкольной организации как 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ED" w:rsidRDefault="009309ED" w:rsidP="00894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9ED" w:rsidRPr="00631D90" w:rsidRDefault="009309ED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2349F" w:rsidRDefault="00930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0F3820" w:rsidRPr="009309ED" w:rsidRDefault="009309ED" w:rsidP="000F382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Самообразование педагогов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4011"/>
        <w:gridCol w:w="4956"/>
      </w:tblGrid>
      <w:tr w:rsidR="000F3820" w:rsidRPr="003D58F8" w:rsidTr="003F0F84">
        <w:trPr>
          <w:trHeight w:val="415"/>
        </w:trPr>
        <w:tc>
          <w:tcPr>
            <w:tcW w:w="612" w:type="dxa"/>
          </w:tcPr>
          <w:p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№</w:t>
            </w:r>
          </w:p>
        </w:tc>
        <w:tc>
          <w:tcPr>
            <w:tcW w:w="4011" w:type="dxa"/>
          </w:tcPr>
          <w:p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Cs/>
              </w:rPr>
              <w:t>Ф.И.О. педагога, должность</w:t>
            </w:r>
          </w:p>
        </w:tc>
        <w:tc>
          <w:tcPr>
            <w:tcW w:w="4956" w:type="dxa"/>
          </w:tcPr>
          <w:p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Тема по самообразованию</w:t>
            </w:r>
          </w:p>
        </w:tc>
      </w:tr>
      <w:tr w:rsidR="000F3820" w:rsidRPr="008941E4" w:rsidTr="003F0F84">
        <w:trPr>
          <w:trHeight w:val="415"/>
        </w:trPr>
        <w:tc>
          <w:tcPr>
            <w:tcW w:w="612" w:type="dxa"/>
          </w:tcPr>
          <w:p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1</w:t>
            </w:r>
          </w:p>
        </w:tc>
        <w:tc>
          <w:tcPr>
            <w:tcW w:w="4011" w:type="dxa"/>
          </w:tcPr>
          <w:p w:rsidR="000F3820" w:rsidRPr="009309ED" w:rsidRDefault="009309ED" w:rsidP="009309ED">
            <w:pPr>
              <w:rPr>
                <w:lang w:val="ru-RU"/>
              </w:rPr>
            </w:pPr>
            <w:r>
              <w:rPr>
                <w:lang w:val="ru-RU"/>
              </w:rPr>
              <w:t xml:space="preserve">Штура Л.В. –  </w:t>
            </w:r>
            <w:r w:rsidR="000F3820" w:rsidRPr="009309ED">
              <w:rPr>
                <w:lang w:val="ru-RU"/>
              </w:rPr>
              <w:t xml:space="preserve"> воспитатель</w:t>
            </w:r>
          </w:p>
        </w:tc>
        <w:tc>
          <w:tcPr>
            <w:tcW w:w="4956" w:type="dxa"/>
          </w:tcPr>
          <w:p w:rsidR="000F3820" w:rsidRPr="0035344A" w:rsidRDefault="009309ED" w:rsidP="0052349F">
            <w:pPr>
              <w:pStyle w:val="a3"/>
              <w:rPr>
                <w:bCs/>
              </w:rPr>
            </w:pPr>
            <w:r>
              <w:rPr>
                <w:bCs/>
              </w:rPr>
              <w:t>Формирование патриотических чувств у дошкольников</w:t>
            </w:r>
          </w:p>
        </w:tc>
      </w:tr>
      <w:tr w:rsidR="000F3820" w:rsidRPr="008941E4" w:rsidTr="003F0F84">
        <w:trPr>
          <w:trHeight w:val="415"/>
        </w:trPr>
        <w:tc>
          <w:tcPr>
            <w:tcW w:w="612" w:type="dxa"/>
          </w:tcPr>
          <w:p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2</w:t>
            </w:r>
          </w:p>
        </w:tc>
        <w:tc>
          <w:tcPr>
            <w:tcW w:w="4011" w:type="dxa"/>
          </w:tcPr>
          <w:p w:rsidR="000F3820" w:rsidRPr="003D58F8" w:rsidRDefault="009309ED" w:rsidP="009309ED">
            <w:pPr>
              <w:pStyle w:val="a5"/>
              <w:spacing w:line="360" w:lineRule="auto"/>
              <w:jc w:val="both"/>
              <w:rPr>
                <w:bCs/>
              </w:rPr>
            </w:pPr>
            <w:r>
              <w:t xml:space="preserve">Царёва Т.О. – </w:t>
            </w:r>
            <w:r w:rsidR="000F3820" w:rsidRPr="009309ED">
              <w:t xml:space="preserve"> </w:t>
            </w:r>
            <w:r w:rsidR="000F3820" w:rsidRPr="003D58F8">
              <w:t xml:space="preserve"> воспитатель</w:t>
            </w:r>
          </w:p>
        </w:tc>
        <w:tc>
          <w:tcPr>
            <w:tcW w:w="4956" w:type="dxa"/>
          </w:tcPr>
          <w:p w:rsidR="000F3820" w:rsidRPr="000F3820" w:rsidRDefault="009309ED" w:rsidP="0052349F">
            <w:pPr>
              <w:rPr>
                <w:lang w:val="ru-RU"/>
              </w:rPr>
            </w:pPr>
            <w:r>
              <w:rPr>
                <w:lang w:val="ru-RU"/>
              </w:rPr>
              <w:t>Развивающие игры как средство формирования познавательных способностей дошкольника</w:t>
            </w:r>
          </w:p>
        </w:tc>
      </w:tr>
      <w:tr w:rsidR="000F3820" w:rsidRPr="008941E4" w:rsidTr="003F0F84">
        <w:trPr>
          <w:trHeight w:val="415"/>
        </w:trPr>
        <w:tc>
          <w:tcPr>
            <w:tcW w:w="612" w:type="dxa"/>
          </w:tcPr>
          <w:p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3</w:t>
            </w:r>
          </w:p>
        </w:tc>
        <w:tc>
          <w:tcPr>
            <w:tcW w:w="4011" w:type="dxa"/>
          </w:tcPr>
          <w:p w:rsidR="000F3820" w:rsidRPr="003D58F8" w:rsidRDefault="009309ED" w:rsidP="0052349F">
            <w:pPr>
              <w:pStyle w:val="a5"/>
              <w:spacing w:after="0" w:line="360" w:lineRule="auto"/>
              <w:ind w:left="81"/>
              <w:jc w:val="both"/>
              <w:rPr>
                <w:bCs/>
              </w:rPr>
            </w:pPr>
            <w:r>
              <w:rPr>
                <w:bCs/>
              </w:rPr>
              <w:t xml:space="preserve">Кихель С.И. – </w:t>
            </w:r>
            <w:r w:rsidR="000F3820" w:rsidRPr="009309ED">
              <w:rPr>
                <w:bCs/>
              </w:rPr>
              <w:t xml:space="preserve"> </w:t>
            </w:r>
            <w:r w:rsidR="000F3820" w:rsidRPr="003D58F8">
              <w:t xml:space="preserve"> воспитатель</w:t>
            </w:r>
          </w:p>
        </w:tc>
        <w:tc>
          <w:tcPr>
            <w:tcW w:w="4956" w:type="dxa"/>
          </w:tcPr>
          <w:p w:rsidR="000F3820" w:rsidRPr="00CC159F" w:rsidRDefault="009309ED" w:rsidP="0052349F">
            <w:pPr>
              <w:rPr>
                <w:lang w:val="ru-RU"/>
              </w:rPr>
            </w:pPr>
            <w:r>
              <w:rPr>
                <w:lang w:val="ru-RU"/>
              </w:rPr>
              <w:t>Развитие мелкой моторики рук через разные виды деятельности у младших дошкольников</w:t>
            </w:r>
          </w:p>
        </w:tc>
      </w:tr>
    </w:tbl>
    <w:p w:rsidR="00CC159F" w:rsidRPr="008941E4" w:rsidRDefault="008941E4" w:rsidP="00CC15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Просмотры открытых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59"/>
        <w:gridCol w:w="1250"/>
        <w:gridCol w:w="2257"/>
      </w:tblGrid>
      <w:tr w:rsidR="00CC159F" w:rsidRPr="003D58F8" w:rsidTr="003F0F84">
        <w:trPr>
          <w:trHeight w:val="367"/>
        </w:trPr>
        <w:tc>
          <w:tcPr>
            <w:tcW w:w="540" w:type="dxa"/>
            <w:shd w:val="clear" w:color="auto" w:fill="auto"/>
          </w:tcPr>
          <w:p w:rsidR="00CC159F" w:rsidRPr="003D58F8" w:rsidRDefault="00467833" w:rsidP="0052349F">
            <w:pPr>
              <w:jc w:val="center"/>
              <w:rPr>
                <w:i/>
              </w:rPr>
            </w:pPr>
            <w:r w:rsidRPr="003D58F8">
              <w:rPr>
                <w:b/>
                <w:bCs/>
              </w:rPr>
              <w:t>№</w:t>
            </w:r>
          </w:p>
        </w:tc>
        <w:tc>
          <w:tcPr>
            <w:tcW w:w="5559" w:type="dxa"/>
            <w:shd w:val="clear" w:color="auto" w:fill="auto"/>
          </w:tcPr>
          <w:p w:rsidR="00CC159F" w:rsidRPr="003D58F8" w:rsidRDefault="00CC159F" w:rsidP="0052349F">
            <w:pPr>
              <w:jc w:val="center"/>
              <w:rPr>
                <w:b/>
              </w:rPr>
            </w:pPr>
            <w:r w:rsidRPr="003D58F8">
              <w:rPr>
                <w:b/>
              </w:rPr>
              <w:t>Название и содержание мероприятия</w:t>
            </w:r>
          </w:p>
        </w:tc>
        <w:tc>
          <w:tcPr>
            <w:tcW w:w="1250" w:type="dxa"/>
            <w:shd w:val="clear" w:color="auto" w:fill="auto"/>
          </w:tcPr>
          <w:p w:rsidR="00CC159F" w:rsidRPr="003D58F8" w:rsidRDefault="00CC159F" w:rsidP="0052349F">
            <w:pPr>
              <w:jc w:val="center"/>
              <w:rPr>
                <w:b/>
              </w:rPr>
            </w:pPr>
            <w:r w:rsidRPr="003D58F8">
              <w:rPr>
                <w:b/>
              </w:rPr>
              <w:t xml:space="preserve">Сроки </w:t>
            </w:r>
          </w:p>
        </w:tc>
        <w:tc>
          <w:tcPr>
            <w:tcW w:w="2257" w:type="dxa"/>
            <w:shd w:val="clear" w:color="auto" w:fill="auto"/>
          </w:tcPr>
          <w:p w:rsidR="00CC159F" w:rsidRPr="003D58F8" w:rsidRDefault="00CC159F" w:rsidP="0052349F">
            <w:pPr>
              <w:jc w:val="center"/>
              <w:rPr>
                <w:b/>
              </w:rPr>
            </w:pPr>
            <w:r w:rsidRPr="003D58F8">
              <w:rPr>
                <w:b/>
              </w:rPr>
              <w:t xml:space="preserve">Ответственные </w:t>
            </w:r>
          </w:p>
          <w:p w:rsidR="00CC159F" w:rsidRPr="003D58F8" w:rsidRDefault="00CC159F" w:rsidP="0052349F">
            <w:pPr>
              <w:jc w:val="center"/>
              <w:rPr>
                <w:b/>
              </w:rPr>
            </w:pPr>
          </w:p>
        </w:tc>
      </w:tr>
      <w:tr w:rsidR="00CC159F" w:rsidRPr="0084183E" w:rsidTr="003F0F84">
        <w:trPr>
          <w:trHeight w:val="274"/>
        </w:trPr>
        <w:tc>
          <w:tcPr>
            <w:tcW w:w="540" w:type="dxa"/>
            <w:shd w:val="clear" w:color="auto" w:fill="auto"/>
          </w:tcPr>
          <w:p w:rsidR="00CC159F" w:rsidRPr="003D58F8" w:rsidRDefault="00CC159F" w:rsidP="0052349F">
            <w:pPr>
              <w:jc w:val="center"/>
              <w:rPr>
                <w:i/>
              </w:rPr>
            </w:pPr>
            <w:r w:rsidRPr="003D58F8">
              <w:rPr>
                <w:i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CC159F" w:rsidRPr="00CC159F" w:rsidRDefault="0084183E" w:rsidP="0052349F">
            <w:pPr>
              <w:rPr>
                <w:lang w:val="ru-RU"/>
              </w:rPr>
            </w:pPr>
            <w:r>
              <w:rPr>
                <w:lang w:val="ru-RU"/>
              </w:rPr>
              <w:t>Обучение грамоте</w:t>
            </w:r>
          </w:p>
        </w:tc>
        <w:tc>
          <w:tcPr>
            <w:tcW w:w="1250" w:type="dxa"/>
            <w:shd w:val="clear" w:color="auto" w:fill="auto"/>
          </w:tcPr>
          <w:p w:rsidR="00CC159F" w:rsidRPr="0084183E" w:rsidRDefault="0084183E" w:rsidP="005234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257" w:type="dxa"/>
            <w:shd w:val="clear" w:color="auto" w:fill="auto"/>
          </w:tcPr>
          <w:p w:rsidR="00CC159F" w:rsidRPr="0084183E" w:rsidRDefault="0084183E" w:rsidP="0052349F">
            <w:pPr>
              <w:rPr>
                <w:lang w:val="ru-RU"/>
              </w:rPr>
            </w:pPr>
            <w:r>
              <w:rPr>
                <w:lang w:val="ru-RU"/>
              </w:rPr>
              <w:t>Штура Л.В.</w:t>
            </w:r>
            <w:r w:rsidR="00CC159F" w:rsidRPr="0084183E">
              <w:rPr>
                <w:lang w:val="ru-RU"/>
              </w:rPr>
              <w:t xml:space="preserve"> </w:t>
            </w:r>
          </w:p>
        </w:tc>
      </w:tr>
      <w:tr w:rsidR="00CC159F" w:rsidRPr="0084183E" w:rsidTr="003F0F84">
        <w:trPr>
          <w:trHeight w:val="415"/>
        </w:trPr>
        <w:tc>
          <w:tcPr>
            <w:tcW w:w="540" w:type="dxa"/>
            <w:shd w:val="clear" w:color="auto" w:fill="auto"/>
          </w:tcPr>
          <w:p w:rsidR="00CC159F" w:rsidRPr="0084183E" w:rsidRDefault="00CC159F" w:rsidP="0052349F">
            <w:pPr>
              <w:jc w:val="center"/>
              <w:rPr>
                <w:i/>
                <w:lang w:val="ru-RU"/>
              </w:rPr>
            </w:pPr>
            <w:r w:rsidRPr="0084183E">
              <w:rPr>
                <w:i/>
                <w:lang w:val="ru-RU"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CC159F" w:rsidRPr="00CC159F" w:rsidRDefault="00BA6B01" w:rsidP="002A08F5">
            <w:pPr>
              <w:pStyle w:val="a3"/>
            </w:pPr>
            <w:r>
              <w:t xml:space="preserve"> Сказкотерапия как средство развитие речи. Тема: «Путешествие по сказкам»</w:t>
            </w:r>
          </w:p>
        </w:tc>
        <w:tc>
          <w:tcPr>
            <w:tcW w:w="1250" w:type="dxa"/>
            <w:shd w:val="clear" w:color="auto" w:fill="auto"/>
          </w:tcPr>
          <w:p w:rsidR="00CC159F" w:rsidRPr="00BA6B01" w:rsidRDefault="0084183E" w:rsidP="005234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CC159F" w:rsidRPr="00BA6B01" w:rsidRDefault="0084183E" w:rsidP="0052349F">
            <w:pPr>
              <w:rPr>
                <w:lang w:val="ru-RU"/>
              </w:rPr>
            </w:pPr>
            <w:r>
              <w:rPr>
                <w:lang w:val="ru-RU"/>
              </w:rPr>
              <w:t>Царёва Т.О.</w:t>
            </w:r>
          </w:p>
        </w:tc>
      </w:tr>
      <w:tr w:rsidR="00CC159F" w:rsidRPr="00BA6B01" w:rsidTr="003F0F84">
        <w:trPr>
          <w:trHeight w:val="415"/>
        </w:trPr>
        <w:tc>
          <w:tcPr>
            <w:tcW w:w="540" w:type="dxa"/>
            <w:shd w:val="clear" w:color="auto" w:fill="auto"/>
          </w:tcPr>
          <w:p w:rsidR="00CC159F" w:rsidRPr="00BA6B01" w:rsidRDefault="00CC159F" w:rsidP="0052349F">
            <w:pPr>
              <w:jc w:val="center"/>
              <w:rPr>
                <w:i/>
                <w:lang w:val="ru-RU"/>
              </w:rPr>
            </w:pPr>
            <w:r w:rsidRPr="00BA6B01">
              <w:rPr>
                <w:lang w:val="ru-RU"/>
              </w:rPr>
              <w:t>3</w:t>
            </w:r>
            <w:r w:rsidRPr="00BA6B01">
              <w:rPr>
                <w:i/>
                <w:lang w:val="ru-RU"/>
              </w:rPr>
              <w:t>.</w:t>
            </w:r>
          </w:p>
        </w:tc>
        <w:tc>
          <w:tcPr>
            <w:tcW w:w="5559" w:type="dxa"/>
            <w:shd w:val="clear" w:color="auto" w:fill="auto"/>
          </w:tcPr>
          <w:p w:rsidR="00CC159F" w:rsidRPr="00CC159F" w:rsidRDefault="00CC159F" w:rsidP="0052349F">
            <w:pPr>
              <w:rPr>
                <w:lang w:val="ru-RU"/>
              </w:rPr>
            </w:pPr>
            <w:r w:rsidRPr="00CC159F">
              <w:rPr>
                <w:lang w:val="ru-RU"/>
              </w:rPr>
              <w:t xml:space="preserve">Сюжетно ролевая игра с элементами </w:t>
            </w:r>
            <w:r w:rsidR="004732BA">
              <w:rPr>
                <w:lang w:val="ru-RU"/>
              </w:rPr>
              <w:t>финансовой грамотности</w:t>
            </w:r>
          </w:p>
        </w:tc>
        <w:tc>
          <w:tcPr>
            <w:tcW w:w="1250" w:type="dxa"/>
            <w:shd w:val="clear" w:color="auto" w:fill="auto"/>
          </w:tcPr>
          <w:p w:rsidR="00CC159F" w:rsidRPr="00BA6B01" w:rsidRDefault="00DF0A60" w:rsidP="005234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257" w:type="dxa"/>
            <w:shd w:val="clear" w:color="auto" w:fill="auto"/>
          </w:tcPr>
          <w:p w:rsidR="00CC159F" w:rsidRPr="00BA6B01" w:rsidRDefault="0084183E" w:rsidP="0052349F">
            <w:pPr>
              <w:rPr>
                <w:lang w:val="ru-RU"/>
              </w:rPr>
            </w:pPr>
            <w:r>
              <w:rPr>
                <w:lang w:val="ru-RU"/>
              </w:rPr>
              <w:t>Кихель С.И.</w:t>
            </w:r>
          </w:p>
        </w:tc>
      </w:tr>
    </w:tbl>
    <w:p w:rsidR="003F4E9B" w:rsidRPr="0084183E" w:rsidRDefault="003F4E9B" w:rsidP="0084183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BA5" w:rsidRDefault="00DA7BA5" w:rsidP="00F856B0">
      <w:pPr>
        <w:pStyle w:val="a3"/>
        <w:jc w:val="center"/>
        <w:rPr>
          <w:b/>
        </w:rPr>
      </w:pPr>
    </w:p>
    <w:p w:rsidR="00203E36" w:rsidRPr="00F856B0" w:rsidRDefault="00384FE5" w:rsidP="00F856B0">
      <w:pPr>
        <w:pStyle w:val="a3"/>
        <w:jc w:val="center"/>
        <w:rPr>
          <w:b/>
        </w:rPr>
      </w:pPr>
      <w:r w:rsidRPr="00F856B0">
        <w:rPr>
          <w:b/>
        </w:rPr>
        <w:t>2.1.</w:t>
      </w:r>
      <w:r w:rsidR="0033530F">
        <w:rPr>
          <w:b/>
        </w:rPr>
        <w:t>3</w:t>
      </w:r>
      <w:r w:rsidRPr="00F856B0">
        <w:rPr>
          <w:b/>
        </w:rPr>
        <w:t>. План педагогических советов</w:t>
      </w:r>
    </w:p>
    <w:p w:rsidR="00507F84" w:rsidRDefault="00507F84" w:rsidP="00F856B0">
      <w:pPr>
        <w:pStyle w:val="a3"/>
        <w:jc w:val="center"/>
        <w:rPr>
          <w:b/>
        </w:rPr>
      </w:pPr>
      <w:r w:rsidRPr="00F856B0">
        <w:rPr>
          <w:b/>
        </w:rPr>
        <w:t>Органи</w:t>
      </w:r>
      <w:r w:rsidR="00F856B0">
        <w:rPr>
          <w:b/>
        </w:rPr>
        <w:t>зационно-педагогическая работа.</w:t>
      </w:r>
    </w:p>
    <w:p w:rsidR="00F856B0" w:rsidRPr="00F856B0" w:rsidRDefault="00F856B0" w:rsidP="0084183E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559"/>
        <w:gridCol w:w="1985"/>
      </w:tblGrid>
      <w:tr w:rsidR="00507F84" w:rsidRPr="003F0F84" w:rsidTr="003F0F84">
        <w:trPr>
          <w:trHeight w:val="169"/>
        </w:trPr>
        <w:tc>
          <w:tcPr>
            <w:tcW w:w="6062" w:type="dxa"/>
          </w:tcPr>
          <w:p w:rsidR="00507F84" w:rsidRPr="003F0F84" w:rsidRDefault="00507F84" w:rsidP="003F0F84">
            <w:pPr>
              <w:spacing w:before="120" w:beforeAutospacing="0" w:after="120" w:afterAutospacing="0" w:line="199" w:lineRule="atLeast"/>
              <w:jc w:val="center"/>
              <w:rPr>
                <w:b/>
                <w:sz w:val="24"/>
                <w:szCs w:val="24"/>
              </w:rPr>
            </w:pPr>
            <w:r w:rsidRPr="003F0F84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507F84" w:rsidRPr="003F0F84" w:rsidRDefault="00507F84" w:rsidP="003F0F84">
            <w:pPr>
              <w:spacing w:before="120" w:beforeAutospacing="0" w:after="120" w:afterAutospacing="0" w:line="199" w:lineRule="atLeast"/>
              <w:jc w:val="center"/>
              <w:rPr>
                <w:b/>
                <w:sz w:val="24"/>
                <w:szCs w:val="24"/>
              </w:rPr>
            </w:pPr>
            <w:r w:rsidRPr="003F0F84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507F84" w:rsidRPr="003F0F84" w:rsidRDefault="00507F84" w:rsidP="003F0F84">
            <w:pPr>
              <w:spacing w:before="120" w:beforeAutospacing="0" w:after="120" w:afterAutospacing="0" w:line="199" w:lineRule="atLeast"/>
              <w:jc w:val="center"/>
              <w:rPr>
                <w:b/>
                <w:sz w:val="24"/>
                <w:szCs w:val="24"/>
              </w:rPr>
            </w:pPr>
            <w:r w:rsidRPr="003F0F8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07F84" w:rsidRPr="003F0F84" w:rsidTr="003F0F84">
        <w:trPr>
          <w:trHeight w:val="2333"/>
        </w:trPr>
        <w:tc>
          <w:tcPr>
            <w:tcW w:w="6062" w:type="dxa"/>
          </w:tcPr>
          <w:p w:rsidR="00507F84" w:rsidRPr="003F0F84" w:rsidRDefault="00507F84" w:rsidP="003F0F84">
            <w:pPr>
              <w:pStyle w:val="a3"/>
              <w:jc w:val="both"/>
              <w:rPr>
                <w:b/>
              </w:rPr>
            </w:pPr>
            <w:r w:rsidRPr="003F0F84">
              <w:rPr>
                <w:b/>
              </w:rPr>
              <w:t>Педсовет №</w:t>
            </w:r>
            <w:r w:rsidR="002A08F5" w:rsidRPr="003F0F84">
              <w:rPr>
                <w:b/>
              </w:rPr>
              <w:t xml:space="preserve"> </w:t>
            </w:r>
            <w:r w:rsidRPr="003F0F84">
              <w:rPr>
                <w:b/>
              </w:rPr>
              <w:t xml:space="preserve">1 - Установочный </w:t>
            </w:r>
          </w:p>
          <w:p w:rsidR="0084183E" w:rsidRPr="003F0F84" w:rsidRDefault="00507F84" w:rsidP="003F0F84">
            <w:pPr>
              <w:pStyle w:val="a3"/>
              <w:jc w:val="both"/>
            </w:pPr>
            <w:r w:rsidRPr="003F0F84">
              <w:t xml:space="preserve">1. </w:t>
            </w:r>
            <w:r w:rsidR="0084183E" w:rsidRPr="003F0F84">
              <w:t xml:space="preserve">Анализ работы ДОУ за 2022-2023 учебный год. </w:t>
            </w:r>
          </w:p>
          <w:p w:rsidR="0084183E" w:rsidRPr="003F0F84" w:rsidRDefault="0084183E" w:rsidP="003F0F84">
            <w:pPr>
              <w:pStyle w:val="a3"/>
              <w:jc w:val="both"/>
            </w:pPr>
            <w:r w:rsidRPr="003F0F84">
              <w:t xml:space="preserve">2. Принятие годового плана работы на 2023 -2024 уч. год </w:t>
            </w:r>
          </w:p>
          <w:p w:rsidR="0084183E" w:rsidRPr="003F0F84" w:rsidRDefault="003F0F84" w:rsidP="003F0F84">
            <w:pPr>
              <w:pStyle w:val="a3"/>
              <w:jc w:val="both"/>
            </w:pPr>
            <w:r>
              <w:t>3</w:t>
            </w:r>
            <w:r w:rsidR="0084183E" w:rsidRPr="003F0F84">
              <w:t xml:space="preserve">.  Утверждение локальных актов: </w:t>
            </w:r>
          </w:p>
          <w:p w:rsidR="0084183E" w:rsidRPr="003F0F84" w:rsidRDefault="0084183E" w:rsidP="003F0F84">
            <w:pPr>
              <w:pStyle w:val="a3"/>
              <w:jc w:val="both"/>
            </w:pPr>
            <w:r w:rsidRPr="003F0F84">
              <w:t>- утверждение ООП ДОУ на основе ФОП ДО</w:t>
            </w:r>
            <w:r w:rsidR="002A08F5" w:rsidRPr="003F0F84">
              <w:t>.</w:t>
            </w:r>
            <w:r w:rsidRPr="003F0F84">
              <w:t xml:space="preserve"> </w:t>
            </w:r>
          </w:p>
          <w:p w:rsidR="0084183E" w:rsidRPr="003F0F84" w:rsidRDefault="0084183E" w:rsidP="003F0F84">
            <w:pPr>
              <w:pStyle w:val="a3"/>
              <w:jc w:val="both"/>
            </w:pPr>
            <w:r w:rsidRPr="003F0F84">
              <w:t>- Утверждение НОД</w:t>
            </w:r>
            <w:r w:rsidR="002A08F5" w:rsidRPr="003F0F84">
              <w:t>.</w:t>
            </w:r>
          </w:p>
          <w:p w:rsidR="00507F84" w:rsidRDefault="0084183E" w:rsidP="003F0F84">
            <w:pPr>
              <w:pStyle w:val="a3"/>
              <w:jc w:val="both"/>
            </w:pPr>
            <w:r w:rsidRPr="003F0F84">
              <w:t xml:space="preserve">- Утверждение </w:t>
            </w:r>
            <w:r w:rsidR="002A08F5" w:rsidRPr="003F0F84">
              <w:t>НОД дополнительного образования</w:t>
            </w:r>
            <w:r w:rsidR="003F0F84">
              <w:t>.</w:t>
            </w:r>
          </w:p>
          <w:p w:rsidR="003F0F84" w:rsidRPr="003F0F84" w:rsidRDefault="003F0F84" w:rsidP="003F0F84">
            <w:pPr>
              <w:pStyle w:val="a3"/>
              <w:jc w:val="both"/>
            </w:pPr>
            <w:r>
              <w:t>4. Разное</w:t>
            </w:r>
          </w:p>
        </w:tc>
        <w:tc>
          <w:tcPr>
            <w:tcW w:w="1559" w:type="dxa"/>
          </w:tcPr>
          <w:p w:rsidR="00507F84" w:rsidRPr="003F0F84" w:rsidRDefault="0084183E" w:rsidP="00507F84">
            <w:pPr>
              <w:spacing w:line="199" w:lineRule="atLeast"/>
              <w:jc w:val="center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507F84" w:rsidRPr="003F0F84" w:rsidRDefault="00507F84" w:rsidP="00507F84">
            <w:pPr>
              <w:contextualSpacing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507F84" w:rsidRPr="003F0F84" w:rsidRDefault="00507F84" w:rsidP="00507F84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07F84" w:rsidRPr="003F0F84" w:rsidRDefault="00507F84" w:rsidP="00507F84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07F84" w:rsidRPr="003F0F84" w:rsidRDefault="00507F84" w:rsidP="00507F84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07F84" w:rsidRPr="003F0F84" w:rsidRDefault="00507F84" w:rsidP="00507F84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507F84" w:rsidRPr="003F0F84" w:rsidRDefault="00507F84" w:rsidP="0084183E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507F84" w:rsidRPr="003F0F84" w:rsidTr="003F0F84">
        <w:trPr>
          <w:trHeight w:val="1944"/>
        </w:trPr>
        <w:tc>
          <w:tcPr>
            <w:tcW w:w="6062" w:type="dxa"/>
          </w:tcPr>
          <w:p w:rsidR="00507F84" w:rsidRPr="003F0F84" w:rsidRDefault="00507F84" w:rsidP="003F0F84">
            <w:pPr>
              <w:pStyle w:val="a3"/>
              <w:jc w:val="both"/>
              <w:rPr>
                <w:bCs/>
              </w:rPr>
            </w:pPr>
            <w:r w:rsidRPr="003F0F84">
              <w:rPr>
                <w:b/>
              </w:rPr>
              <w:t>Педсовет №</w:t>
            </w:r>
            <w:r w:rsidR="002A08F5" w:rsidRPr="003F0F84">
              <w:rPr>
                <w:b/>
              </w:rPr>
              <w:t xml:space="preserve"> </w:t>
            </w:r>
            <w:r w:rsidRPr="003F0F84">
              <w:rPr>
                <w:b/>
              </w:rPr>
              <w:t xml:space="preserve">2 </w:t>
            </w:r>
            <w:r w:rsidR="004732BA" w:rsidRPr="003F0F84">
              <w:rPr>
                <w:b/>
                <w:bCs/>
              </w:rPr>
              <w:t xml:space="preserve">«Использование проектного метода в </w:t>
            </w:r>
            <w:r w:rsidR="003F0F84">
              <w:rPr>
                <w:b/>
                <w:bCs/>
              </w:rPr>
              <w:t xml:space="preserve">нравственно - </w:t>
            </w:r>
            <w:r w:rsidR="004732BA" w:rsidRPr="003F0F84">
              <w:rPr>
                <w:b/>
                <w:bCs/>
              </w:rPr>
              <w:t>патриот</w:t>
            </w:r>
            <w:r w:rsidR="003F0F84">
              <w:rPr>
                <w:b/>
                <w:bCs/>
              </w:rPr>
              <w:t>ическом воспитании дошкольников»</w:t>
            </w:r>
            <w:r w:rsidRPr="003F0F84">
              <w:t xml:space="preserve">                                                                                                         1.Выполнение реш</w:t>
            </w:r>
            <w:r w:rsidR="0084183E" w:rsidRPr="003F0F84">
              <w:t>ений педагогического совета № 1.</w:t>
            </w:r>
            <w:r w:rsidRPr="003F0F84">
              <w:t xml:space="preserve">                                                  2. Аналитическая справка п</w:t>
            </w:r>
            <w:r w:rsidR="004732BA" w:rsidRPr="003F0F84">
              <w:t>о итогам тематического контроля.</w:t>
            </w:r>
          </w:p>
          <w:p w:rsidR="00507F84" w:rsidRPr="003F0F84" w:rsidRDefault="004732BA" w:rsidP="003F0F84">
            <w:pPr>
              <w:pStyle w:val="a3"/>
              <w:jc w:val="both"/>
            </w:pPr>
            <w:r w:rsidRPr="003F0F84">
              <w:t>3.</w:t>
            </w:r>
            <w:r w:rsidR="0084183E" w:rsidRPr="003F0F84">
              <w:t xml:space="preserve"> </w:t>
            </w:r>
            <w:r w:rsidRPr="003F0F84">
              <w:t>Отчет педагогов всех групп по проектной деятельности.</w:t>
            </w:r>
          </w:p>
          <w:p w:rsidR="00507F84" w:rsidRPr="003F0F84" w:rsidRDefault="004732BA" w:rsidP="003F0F84">
            <w:pPr>
              <w:pStyle w:val="a3"/>
              <w:jc w:val="both"/>
            </w:pPr>
            <w:r w:rsidRPr="003F0F84">
              <w:t>4.</w:t>
            </w:r>
            <w:r w:rsidR="0084183E" w:rsidRPr="003F0F84">
              <w:t xml:space="preserve"> </w:t>
            </w:r>
            <w:r w:rsidR="00A422C2" w:rsidRPr="003F0F84">
              <w:t>Педагогическая импровизация</w:t>
            </w:r>
            <w:r w:rsidRPr="003F0F84">
              <w:t xml:space="preserve"> «Кто хочет стать знатоком проек</w:t>
            </w:r>
            <w:r w:rsidR="00A422C2" w:rsidRPr="003F0F84">
              <w:t xml:space="preserve">тного </w:t>
            </w:r>
            <w:r w:rsidR="004302EE" w:rsidRPr="003F0F84">
              <w:t>метода?</w:t>
            </w:r>
            <w:r w:rsidR="0084183E" w:rsidRPr="003F0F84">
              <w:t>».</w:t>
            </w:r>
            <w:r w:rsidR="00507F84" w:rsidRPr="003F0F84">
              <w:t xml:space="preserve">                                                                                                                                   </w:t>
            </w:r>
            <w:r w:rsidR="0084183E" w:rsidRPr="003F0F84">
              <w:t xml:space="preserve">                             5. Разное</w:t>
            </w:r>
          </w:p>
        </w:tc>
        <w:tc>
          <w:tcPr>
            <w:tcW w:w="1559" w:type="dxa"/>
          </w:tcPr>
          <w:p w:rsidR="00507F84" w:rsidRPr="003F0F84" w:rsidRDefault="00507F84" w:rsidP="00507F84">
            <w:pPr>
              <w:spacing w:line="199" w:lineRule="atLeast"/>
              <w:jc w:val="center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85" w:type="dxa"/>
          </w:tcPr>
          <w:p w:rsidR="0084183E" w:rsidRPr="003F0F84" w:rsidRDefault="0084183E" w:rsidP="0084183E">
            <w:pPr>
              <w:spacing w:before="0" w:beforeAutospacing="0" w:after="0" w:afterAutospacing="0" w:line="199" w:lineRule="atLeast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Заведующий,</w:t>
            </w:r>
          </w:p>
          <w:p w:rsidR="00507F84" w:rsidRPr="003F0F84" w:rsidRDefault="00507F84" w:rsidP="0084183E">
            <w:pPr>
              <w:spacing w:before="0" w:beforeAutospacing="0" w:after="0" w:afterAutospacing="0" w:line="199" w:lineRule="atLeast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Воспитатели групп</w:t>
            </w:r>
          </w:p>
          <w:p w:rsidR="00507F84" w:rsidRPr="003F0F84" w:rsidRDefault="00507F84" w:rsidP="00507F84">
            <w:pPr>
              <w:spacing w:line="199" w:lineRule="atLeast"/>
              <w:rPr>
                <w:sz w:val="24"/>
                <w:szCs w:val="24"/>
                <w:lang w:val="ru-RU"/>
              </w:rPr>
            </w:pPr>
          </w:p>
        </w:tc>
      </w:tr>
      <w:tr w:rsidR="00507F84" w:rsidRPr="003F0F84" w:rsidTr="003F0F84">
        <w:trPr>
          <w:trHeight w:val="3248"/>
        </w:trPr>
        <w:tc>
          <w:tcPr>
            <w:tcW w:w="6062" w:type="dxa"/>
          </w:tcPr>
          <w:p w:rsidR="00A422C2" w:rsidRPr="003F0F84" w:rsidRDefault="00507F84" w:rsidP="003F0F84">
            <w:pPr>
              <w:pStyle w:val="a3"/>
              <w:jc w:val="both"/>
              <w:rPr>
                <w:rStyle w:val="c22c12c9"/>
              </w:rPr>
            </w:pPr>
            <w:r w:rsidRPr="003F0F84">
              <w:rPr>
                <w:b/>
              </w:rPr>
              <w:t>Педсовет №</w:t>
            </w:r>
            <w:r w:rsidR="002A08F5" w:rsidRPr="003F0F84">
              <w:rPr>
                <w:b/>
              </w:rPr>
              <w:t xml:space="preserve"> </w:t>
            </w:r>
            <w:r w:rsidRPr="003F0F84">
              <w:rPr>
                <w:b/>
              </w:rPr>
              <w:t xml:space="preserve">3 </w:t>
            </w:r>
            <w:r w:rsidRPr="003F0F84">
              <w:rPr>
                <w:rStyle w:val="c22c12c9"/>
                <w:b/>
              </w:rPr>
              <w:t xml:space="preserve">«Сюжетно-ролевая игра как условие успешной социализации ребенка </w:t>
            </w:r>
            <w:r w:rsidR="00A422C2" w:rsidRPr="003F0F84">
              <w:rPr>
                <w:rStyle w:val="c22c12c9"/>
                <w:b/>
              </w:rPr>
              <w:t>дошкольника</w:t>
            </w:r>
            <w:r w:rsidR="00A422C2" w:rsidRPr="003F0F84">
              <w:rPr>
                <w:rStyle w:val="c22c12c9"/>
              </w:rPr>
              <w:t>»</w:t>
            </w:r>
            <w:r w:rsidRPr="003F0F84">
              <w:rPr>
                <w:rStyle w:val="c22c12c9"/>
              </w:rPr>
              <w:t xml:space="preserve">                                                         </w:t>
            </w:r>
          </w:p>
          <w:p w:rsidR="00A422C2" w:rsidRPr="003F0F84" w:rsidRDefault="002A08F5" w:rsidP="003F0F84">
            <w:pPr>
              <w:pStyle w:val="a3"/>
              <w:jc w:val="both"/>
              <w:rPr>
                <w:rStyle w:val="c22c12c9"/>
              </w:rPr>
            </w:pPr>
            <w:r w:rsidRPr="003F0F84">
              <w:rPr>
                <w:rStyle w:val="c22c12c9"/>
              </w:rPr>
              <w:t xml:space="preserve"> 1.</w:t>
            </w:r>
            <w:r w:rsidR="00507F84" w:rsidRPr="003F0F84">
              <w:rPr>
                <w:rStyle w:val="c22c12c9"/>
              </w:rPr>
              <w:t xml:space="preserve"> </w:t>
            </w:r>
            <w:r w:rsidR="00507F84" w:rsidRPr="003F0F84">
              <w:t xml:space="preserve">О выполнении решений педагогического совета № 2                                                   </w:t>
            </w:r>
            <w:r w:rsidR="00507F84" w:rsidRPr="003F0F84">
              <w:rPr>
                <w:rStyle w:val="c22c12c9"/>
              </w:rPr>
              <w:t xml:space="preserve">           </w:t>
            </w:r>
          </w:p>
          <w:p w:rsidR="00507F84" w:rsidRPr="003F0F84" w:rsidRDefault="002A08F5" w:rsidP="003F0F84">
            <w:pPr>
              <w:pStyle w:val="a3"/>
              <w:jc w:val="both"/>
              <w:rPr>
                <w:rStyle w:val="c22c12c9"/>
              </w:rPr>
            </w:pPr>
            <w:r w:rsidRPr="003F0F84">
              <w:rPr>
                <w:rStyle w:val="c22c12c9"/>
              </w:rPr>
              <w:t xml:space="preserve"> 2. </w:t>
            </w:r>
            <w:r w:rsidR="00507F84" w:rsidRPr="003F0F84">
              <w:rPr>
                <w:rStyle w:val="c22c12c9"/>
              </w:rPr>
              <w:t>Вступительное слово</w:t>
            </w:r>
            <w:r w:rsidRPr="003F0F84">
              <w:rPr>
                <w:rStyle w:val="c22c12c9"/>
              </w:rPr>
              <w:t xml:space="preserve"> «</w:t>
            </w:r>
            <w:r w:rsidR="00507F84" w:rsidRPr="003F0F84">
              <w:t xml:space="preserve">Современная практика </w:t>
            </w:r>
            <w:r w:rsidR="00E41C4F" w:rsidRPr="003F0F84">
              <w:t>организации социализации дошкольников»</w:t>
            </w:r>
            <w:r w:rsidR="00507F84" w:rsidRPr="003F0F84">
              <w:t>.</w:t>
            </w:r>
          </w:p>
          <w:p w:rsidR="00F856B0" w:rsidRPr="003F0F84" w:rsidRDefault="00507F84" w:rsidP="003F0F84">
            <w:pPr>
              <w:pStyle w:val="a3"/>
              <w:jc w:val="both"/>
              <w:rPr>
                <w:bCs/>
              </w:rPr>
            </w:pPr>
            <w:r w:rsidRPr="003F0F84">
              <w:t xml:space="preserve"> 3.</w:t>
            </w:r>
            <w:r w:rsidR="002A08F5" w:rsidRPr="003F0F84">
              <w:t xml:space="preserve"> </w:t>
            </w:r>
            <w:r w:rsidRPr="003F0F84">
              <w:t xml:space="preserve">Аналитическая справка «Социализация дошкольников в условиях сюжетно-ролевой </w:t>
            </w:r>
            <w:r w:rsidR="00F856B0" w:rsidRPr="003F0F84">
              <w:t>игры»</w:t>
            </w:r>
            <w:r w:rsidR="00F856B0" w:rsidRPr="003F0F84">
              <w:rPr>
                <w:bCs/>
              </w:rPr>
              <w:t xml:space="preserve">  </w:t>
            </w:r>
            <w:r w:rsidRPr="003F0F84">
              <w:rPr>
                <w:bCs/>
              </w:rPr>
              <w:t xml:space="preserve">                            </w:t>
            </w:r>
          </w:p>
          <w:p w:rsidR="00507F84" w:rsidRPr="003F0F84" w:rsidRDefault="002A08F5" w:rsidP="003F0F84">
            <w:pPr>
              <w:pStyle w:val="a3"/>
              <w:jc w:val="both"/>
              <w:rPr>
                <w:rStyle w:val="c22c12c9"/>
              </w:rPr>
            </w:pPr>
            <w:r w:rsidRPr="003F0F84">
              <w:rPr>
                <w:bCs/>
              </w:rPr>
              <w:t xml:space="preserve"> 4. </w:t>
            </w:r>
            <w:r w:rsidR="001C7001" w:rsidRPr="003F0F84">
              <w:rPr>
                <w:rStyle w:val="c22c12c9"/>
              </w:rPr>
              <w:t>Условия организации сюжетно ролевой игры в ДОО на современном этапе.</w:t>
            </w:r>
          </w:p>
          <w:p w:rsidR="00507F84" w:rsidRPr="003F0F84" w:rsidRDefault="002A08F5" w:rsidP="003F0F84">
            <w:pPr>
              <w:pStyle w:val="a3"/>
              <w:jc w:val="both"/>
              <w:rPr>
                <w:rStyle w:val="c22c12c9"/>
              </w:rPr>
            </w:pPr>
            <w:r w:rsidRPr="003F0F84">
              <w:t xml:space="preserve">5. </w:t>
            </w:r>
            <w:r w:rsidR="00507F84" w:rsidRPr="003F0F84">
              <w:t>Итоги см</w:t>
            </w:r>
            <w:r w:rsidR="001C7001" w:rsidRPr="003F0F84">
              <w:t>отра-конкурса уголков в возрастных группах ДОО «Сюжетно</w:t>
            </w:r>
            <w:r w:rsidRPr="003F0F84">
              <w:t xml:space="preserve"> </w:t>
            </w:r>
            <w:r w:rsidR="001C7001" w:rsidRPr="003F0F84">
              <w:t>- ролевые игры</w:t>
            </w:r>
            <w:r w:rsidR="00507F84" w:rsidRPr="003F0F84">
              <w:t>»</w:t>
            </w:r>
            <w:r w:rsidR="001C7001" w:rsidRPr="003F0F84">
              <w:t xml:space="preserve"> (Осмысление) собственного игрового опыта</w:t>
            </w:r>
            <w:r w:rsidR="001C7001" w:rsidRPr="003F0F84">
              <w:rPr>
                <w:rStyle w:val="c22c12c9"/>
              </w:rPr>
              <w:t>.</w:t>
            </w:r>
            <w:r w:rsidR="00507F84" w:rsidRPr="003F0F84">
              <w:rPr>
                <w:rStyle w:val="c22c12c9"/>
              </w:rPr>
              <w:t xml:space="preserve">                                                                        </w:t>
            </w:r>
          </w:p>
          <w:p w:rsidR="00507F84" w:rsidRPr="003F0F84" w:rsidRDefault="002A08F5" w:rsidP="003F0F84">
            <w:pPr>
              <w:pStyle w:val="a3"/>
              <w:jc w:val="both"/>
            </w:pPr>
            <w:r w:rsidRPr="003F0F84">
              <w:t xml:space="preserve">6. </w:t>
            </w:r>
            <w:r w:rsidR="00507F84" w:rsidRPr="003F0F84">
              <w:t>Принятие решения.</w:t>
            </w:r>
          </w:p>
        </w:tc>
        <w:tc>
          <w:tcPr>
            <w:tcW w:w="1559" w:type="dxa"/>
          </w:tcPr>
          <w:p w:rsidR="00507F84" w:rsidRPr="003F0F84" w:rsidRDefault="00507F84" w:rsidP="00507F84">
            <w:pPr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5" w:type="dxa"/>
          </w:tcPr>
          <w:p w:rsidR="002A08F5" w:rsidRPr="003F0F84" w:rsidRDefault="002A08F5" w:rsidP="002A08F5">
            <w:pPr>
              <w:spacing w:before="0" w:beforeAutospacing="0" w:after="0" w:afterAutospacing="0" w:line="199" w:lineRule="atLeast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Заведующий,</w:t>
            </w:r>
          </w:p>
          <w:p w:rsidR="002A08F5" w:rsidRPr="003F0F84" w:rsidRDefault="002A08F5" w:rsidP="002A08F5">
            <w:pPr>
              <w:spacing w:before="0" w:beforeAutospacing="0" w:after="0" w:afterAutospacing="0" w:line="199" w:lineRule="atLeast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Воспитатели групп</w:t>
            </w:r>
          </w:p>
          <w:p w:rsidR="00507F84" w:rsidRPr="003F0F84" w:rsidRDefault="00507F84" w:rsidP="00507F84">
            <w:pPr>
              <w:spacing w:line="199" w:lineRule="atLeast"/>
              <w:rPr>
                <w:sz w:val="24"/>
                <w:szCs w:val="24"/>
                <w:lang w:val="ru-RU"/>
              </w:rPr>
            </w:pPr>
          </w:p>
        </w:tc>
      </w:tr>
      <w:tr w:rsidR="00507F84" w:rsidRPr="003F0F84" w:rsidTr="003F0F84">
        <w:trPr>
          <w:trHeight w:val="123"/>
        </w:trPr>
        <w:tc>
          <w:tcPr>
            <w:tcW w:w="6062" w:type="dxa"/>
          </w:tcPr>
          <w:p w:rsidR="00507F84" w:rsidRPr="003F0F84" w:rsidRDefault="00507F84" w:rsidP="003F0F84">
            <w:pPr>
              <w:pStyle w:val="a3"/>
              <w:jc w:val="both"/>
              <w:rPr>
                <w:b/>
              </w:rPr>
            </w:pPr>
            <w:r w:rsidRPr="003F0F84">
              <w:rPr>
                <w:b/>
              </w:rPr>
              <w:t>Педсовет №</w:t>
            </w:r>
            <w:r w:rsidR="002A08F5" w:rsidRPr="003F0F84">
              <w:rPr>
                <w:b/>
              </w:rPr>
              <w:t xml:space="preserve"> </w:t>
            </w:r>
            <w:r w:rsidRPr="003F0F84">
              <w:rPr>
                <w:b/>
              </w:rPr>
              <w:t>4 – Итоговый</w:t>
            </w:r>
          </w:p>
          <w:p w:rsidR="00507F84" w:rsidRPr="003F0F84" w:rsidRDefault="002A08F5" w:rsidP="003F0F84">
            <w:pPr>
              <w:pStyle w:val="a3"/>
              <w:jc w:val="both"/>
            </w:pPr>
            <w:r w:rsidRPr="003F0F84">
              <w:t xml:space="preserve">1. </w:t>
            </w:r>
            <w:r w:rsidR="00507F84" w:rsidRPr="003F0F84">
              <w:t xml:space="preserve">О выполнении годовых задач на 2023-2024 учебный год. </w:t>
            </w:r>
          </w:p>
          <w:p w:rsidR="00507F84" w:rsidRPr="003F0F84" w:rsidRDefault="00507F84" w:rsidP="003F0F84">
            <w:pPr>
              <w:pStyle w:val="a3"/>
              <w:jc w:val="both"/>
            </w:pPr>
            <w:r w:rsidRPr="003F0F84">
              <w:t xml:space="preserve">2. Анализ мониторинга достижения детьми результатов освоения программного материала  за  2023- 2024 учебный год. </w:t>
            </w:r>
          </w:p>
          <w:p w:rsidR="00507F84" w:rsidRPr="003F0F84" w:rsidRDefault="00507F84" w:rsidP="003F0F84">
            <w:pPr>
              <w:pStyle w:val="a3"/>
              <w:jc w:val="both"/>
            </w:pPr>
            <w:r w:rsidRPr="003F0F84">
              <w:t>3. «О наших успехах»</w:t>
            </w:r>
            <w:r w:rsidR="002A08F5" w:rsidRPr="003F0F84">
              <w:t xml:space="preserve"> </w:t>
            </w:r>
            <w:r w:rsidRPr="003F0F84">
              <w:t>- отчет воспитателей групп о проделанной работе за год.</w:t>
            </w:r>
          </w:p>
          <w:p w:rsidR="00507F84" w:rsidRPr="003F0F84" w:rsidRDefault="00507F84" w:rsidP="003F0F84">
            <w:pPr>
              <w:pStyle w:val="a3"/>
              <w:jc w:val="both"/>
            </w:pPr>
            <w:r w:rsidRPr="003F0F84">
              <w:t>4.</w:t>
            </w:r>
            <w:r w:rsidR="002A08F5" w:rsidRPr="003F0F84">
              <w:t xml:space="preserve"> </w:t>
            </w:r>
            <w:r w:rsidRPr="003F0F84">
              <w:t>Отчет воспитателей и педагогов по теме самообразования</w:t>
            </w:r>
          </w:p>
          <w:p w:rsidR="00507F84" w:rsidRPr="003F0F84" w:rsidRDefault="00507F84" w:rsidP="003F0F84">
            <w:pPr>
              <w:pStyle w:val="a3"/>
              <w:jc w:val="both"/>
            </w:pPr>
            <w:r w:rsidRPr="003F0F84">
              <w:t>5.</w:t>
            </w:r>
            <w:r w:rsidR="002A08F5" w:rsidRPr="003F0F84">
              <w:t xml:space="preserve"> </w:t>
            </w:r>
            <w:r w:rsidRPr="003F0F84">
              <w:t>Ан</w:t>
            </w:r>
            <w:r w:rsidR="003F0F84">
              <w:t>н</w:t>
            </w:r>
            <w:r w:rsidRPr="003F0F84">
              <w:t>отация и принятие плана на летний оздоровительный период</w:t>
            </w:r>
          </w:p>
          <w:p w:rsidR="00507F84" w:rsidRPr="003F0F84" w:rsidRDefault="00507F84" w:rsidP="003F0F84">
            <w:pPr>
              <w:pStyle w:val="a3"/>
              <w:jc w:val="both"/>
            </w:pPr>
            <w:r w:rsidRPr="003F0F84">
              <w:t>6. Решения педагогического совета № 4.</w:t>
            </w:r>
          </w:p>
        </w:tc>
        <w:tc>
          <w:tcPr>
            <w:tcW w:w="1559" w:type="dxa"/>
          </w:tcPr>
          <w:p w:rsidR="00507F84" w:rsidRPr="003F0F84" w:rsidRDefault="00507F84" w:rsidP="00507F84">
            <w:pPr>
              <w:spacing w:line="199" w:lineRule="atLeast"/>
              <w:jc w:val="center"/>
              <w:rPr>
                <w:sz w:val="24"/>
                <w:szCs w:val="24"/>
              </w:rPr>
            </w:pPr>
            <w:r w:rsidRPr="003F0F8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2A08F5" w:rsidRPr="003F0F84" w:rsidRDefault="002A08F5" w:rsidP="002A08F5">
            <w:pPr>
              <w:spacing w:before="0" w:beforeAutospacing="0" w:after="0" w:afterAutospacing="0" w:line="199" w:lineRule="atLeast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Заведующий,</w:t>
            </w:r>
          </w:p>
          <w:p w:rsidR="002A08F5" w:rsidRPr="003F0F84" w:rsidRDefault="002A08F5" w:rsidP="002A08F5">
            <w:pPr>
              <w:spacing w:before="0" w:beforeAutospacing="0" w:after="0" w:afterAutospacing="0" w:line="199" w:lineRule="atLeast"/>
              <w:rPr>
                <w:sz w:val="24"/>
                <w:szCs w:val="24"/>
                <w:lang w:val="ru-RU"/>
              </w:rPr>
            </w:pPr>
            <w:r w:rsidRPr="003F0F84">
              <w:rPr>
                <w:sz w:val="24"/>
                <w:szCs w:val="24"/>
                <w:lang w:val="ru-RU"/>
              </w:rPr>
              <w:t>Воспитатели групп</w:t>
            </w:r>
          </w:p>
          <w:p w:rsidR="00507F84" w:rsidRPr="003F0F84" w:rsidRDefault="00507F84" w:rsidP="00507F84">
            <w:pPr>
              <w:spacing w:line="199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0D1D15" w:rsidRPr="003F0F84" w:rsidRDefault="000D1D15" w:rsidP="000D1D15">
      <w:pPr>
        <w:pStyle w:val="a3"/>
        <w:rPr>
          <w:b/>
        </w:rPr>
      </w:pPr>
    </w:p>
    <w:p w:rsidR="00F856B0" w:rsidRPr="003F0F84" w:rsidRDefault="003F0F84" w:rsidP="000D1D15">
      <w:pPr>
        <w:pStyle w:val="a3"/>
        <w:rPr>
          <w:b/>
        </w:rPr>
      </w:pPr>
      <w:r>
        <w:rPr>
          <w:b/>
        </w:rPr>
        <w:t xml:space="preserve">              </w:t>
      </w:r>
    </w:p>
    <w:p w:rsidR="00203E36" w:rsidRDefault="000D1D15" w:rsidP="000D1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4FE5" w:rsidRPr="000D1D15">
        <w:rPr>
          <w:b/>
          <w:sz w:val="28"/>
          <w:szCs w:val="28"/>
        </w:rPr>
        <w:t>2.2. Нормотворчество</w:t>
      </w:r>
    </w:p>
    <w:p w:rsidR="002A08F5" w:rsidRPr="000D1D15" w:rsidRDefault="002A08F5" w:rsidP="000D1D15">
      <w:pPr>
        <w:pStyle w:val="a3"/>
        <w:rPr>
          <w:b/>
          <w:sz w:val="28"/>
          <w:szCs w:val="28"/>
        </w:rPr>
      </w:pPr>
    </w:p>
    <w:p w:rsidR="00203E36" w:rsidRPr="002A08F5" w:rsidRDefault="00384FE5" w:rsidP="000D1D15">
      <w:pPr>
        <w:pStyle w:val="a3"/>
        <w:rPr>
          <w:b/>
          <w:color w:val="000000"/>
        </w:rPr>
      </w:pPr>
      <w:r w:rsidRPr="002A08F5">
        <w:rPr>
          <w:b/>
          <w:color w:val="000000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6"/>
        <w:gridCol w:w="1320"/>
        <w:gridCol w:w="4209"/>
      </w:tblGrid>
      <w:tr w:rsidR="00203E36" w:rsidTr="002A0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 w:rsidTr="002A0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2A08F5" w:rsidRPr="002A08F5" w:rsidTr="002A0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8F5" w:rsidRPr="002A08F5" w:rsidRDefault="002A08F5" w:rsidP="002A0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 должностных инструкций в соответствие с профстандартом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8F5" w:rsidRPr="002A08F5" w:rsidRDefault="002A0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8F5" w:rsidRPr="002A08F5" w:rsidRDefault="002A0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A08F5" w:rsidTr="002A0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8F5" w:rsidRPr="002A08F5" w:rsidRDefault="002A08F5" w:rsidP="002A08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8F5"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8F5" w:rsidRPr="002A08F5" w:rsidRDefault="002A0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8F5" w:rsidRPr="002A08F5" w:rsidRDefault="002A0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CC27CC" w:rsidRDefault="00CC27CC" w:rsidP="00A933C7">
      <w:pPr>
        <w:pStyle w:val="a3"/>
        <w:rPr>
          <w:b/>
          <w:sz w:val="28"/>
          <w:szCs w:val="28"/>
        </w:rPr>
      </w:pPr>
    </w:p>
    <w:p w:rsidR="002A08F5" w:rsidRDefault="00507F84" w:rsidP="00A933C7">
      <w:pPr>
        <w:pStyle w:val="a3"/>
        <w:rPr>
          <w:b/>
          <w:sz w:val="28"/>
          <w:szCs w:val="28"/>
        </w:rPr>
      </w:pPr>
      <w:r w:rsidRPr="00A933C7">
        <w:rPr>
          <w:b/>
          <w:sz w:val="28"/>
          <w:szCs w:val="28"/>
        </w:rPr>
        <w:t xml:space="preserve">                 </w:t>
      </w:r>
    </w:p>
    <w:p w:rsidR="00203E36" w:rsidRDefault="00507F84" w:rsidP="00A933C7">
      <w:pPr>
        <w:pStyle w:val="a3"/>
        <w:rPr>
          <w:b/>
          <w:sz w:val="28"/>
          <w:szCs w:val="28"/>
        </w:rPr>
      </w:pPr>
      <w:r w:rsidRPr="00A933C7">
        <w:rPr>
          <w:b/>
          <w:sz w:val="28"/>
          <w:szCs w:val="28"/>
        </w:rPr>
        <w:t xml:space="preserve"> </w:t>
      </w:r>
      <w:r w:rsidR="00384FE5" w:rsidRPr="00A933C7">
        <w:rPr>
          <w:b/>
          <w:sz w:val="28"/>
          <w:szCs w:val="28"/>
        </w:rPr>
        <w:t>2.3. Работа с кадрами</w:t>
      </w:r>
    </w:p>
    <w:p w:rsidR="00CC27CC" w:rsidRPr="00A933C7" w:rsidRDefault="00CC27CC" w:rsidP="00A933C7">
      <w:pPr>
        <w:pStyle w:val="a3"/>
        <w:rPr>
          <w:b/>
          <w:sz w:val="28"/>
          <w:szCs w:val="28"/>
        </w:rPr>
      </w:pPr>
    </w:p>
    <w:p w:rsidR="00203E36" w:rsidRPr="002A08F5" w:rsidRDefault="00384FE5" w:rsidP="00A933C7">
      <w:pPr>
        <w:pStyle w:val="a3"/>
        <w:rPr>
          <w:b/>
          <w:color w:val="000000"/>
        </w:rPr>
      </w:pPr>
      <w:r w:rsidRPr="002A08F5">
        <w:rPr>
          <w:b/>
          <w:bCs/>
          <w:color w:val="000000"/>
        </w:rPr>
        <w:t>2.3</w:t>
      </w:r>
      <w:r w:rsidR="00DA7BA5">
        <w:rPr>
          <w:b/>
          <w:bCs/>
          <w:color w:val="000000"/>
        </w:rPr>
        <w:t>.1. Аттестация педагогических</w:t>
      </w:r>
      <w:r w:rsidRPr="002A08F5">
        <w:rPr>
          <w:b/>
          <w:bCs/>
          <w:color w:val="000000"/>
        </w:rPr>
        <w:t xml:space="preserve">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3651"/>
        <w:gridCol w:w="3686"/>
      </w:tblGrid>
      <w:tr w:rsidR="00203E36" w:rsidTr="003F0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203E36" w:rsidTr="003F0F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203E36" w:rsidTr="003F0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CC2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Царёва Т.О.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CC2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</w:tbl>
    <w:p w:rsidR="00203E36" w:rsidRDefault="00384F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6"/>
        <w:gridCol w:w="1446"/>
        <w:gridCol w:w="1882"/>
        <w:gridCol w:w="4531"/>
      </w:tblGrid>
      <w:tr w:rsidR="00806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8061E4" w:rsidRPr="0089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507F84" w:rsidRDefault="00A875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Царёва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0D1D15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детей с ОВЗ в условиях реализации ФГОС</w:t>
            </w:r>
          </w:p>
        </w:tc>
      </w:tr>
      <w:tr w:rsidR="008061E4" w:rsidRPr="0089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507F84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Кихель С.И.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>
            <w:pPr>
              <w:rPr>
                <w:lang w:val="ru-RU"/>
              </w:rPr>
            </w:pPr>
            <w:r w:rsidRPr="008F7C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детей с ОВЗ в условиях реализации ФГОС</w:t>
            </w:r>
          </w:p>
        </w:tc>
      </w:tr>
      <w:tr w:rsidR="008061E4" w:rsidRPr="0089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A87563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Штура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>
            <w:pPr>
              <w:rPr>
                <w:lang w:val="ru-RU"/>
              </w:rPr>
            </w:pPr>
            <w:r w:rsidRPr="008F7C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детей с ОВЗ в условиях реализации ФГОС</w:t>
            </w:r>
          </w:p>
        </w:tc>
      </w:tr>
    </w:tbl>
    <w:p w:rsidR="00203E36" w:rsidRDefault="008061E4" w:rsidP="008061E4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61E4">
        <w:rPr>
          <w:rFonts w:hAnsi="Times New Roman" w:cs="Times New Roman"/>
          <w:b/>
          <w:color w:val="000000"/>
          <w:sz w:val="24"/>
          <w:szCs w:val="24"/>
          <w:lang w:val="ru-RU"/>
        </w:rPr>
        <w:t>Повышение квалификации педагогических работников по финансовой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2409"/>
        <w:gridCol w:w="3261"/>
      </w:tblGrid>
      <w:tr w:rsidR="008061E4" w:rsidTr="003F0F84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 w:rsidP="00894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 w:rsidP="00894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 w:rsidP="00894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</w:tr>
      <w:tr w:rsidR="008061E4" w:rsidRPr="000D1D15" w:rsidTr="003F0F84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507F84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Царёва Т.О.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8061E4" w:rsidRPr="008061E4" w:rsidTr="003F0F84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507F84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Кихель С.И.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r w:rsidRPr="00347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8061E4" w:rsidRPr="008061E4" w:rsidTr="003F0F84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A87563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Штура Л.В.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 w:rsidP="00894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r w:rsidRPr="00347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</w:tbl>
    <w:p w:rsidR="008061E4" w:rsidRPr="008061E4" w:rsidRDefault="008061E4" w:rsidP="008061E4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F0F84" w:rsidRDefault="000F3820" w:rsidP="000F38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3F0F84" w:rsidRDefault="003F0F84" w:rsidP="000F3820">
      <w:pPr>
        <w:pStyle w:val="a3"/>
        <w:rPr>
          <w:b/>
          <w:sz w:val="28"/>
          <w:szCs w:val="28"/>
        </w:rPr>
      </w:pPr>
    </w:p>
    <w:p w:rsidR="00203E36" w:rsidRDefault="000F3820" w:rsidP="000F38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84FE5" w:rsidRPr="000F3820">
        <w:rPr>
          <w:b/>
          <w:sz w:val="28"/>
          <w:szCs w:val="28"/>
        </w:rPr>
        <w:t>2.</w:t>
      </w:r>
      <w:r w:rsidR="0033530F">
        <w:rPr>
          <w:b/>
          <w:sz w:val="28"/>
          <w:szCs w:val="28"/>
        </w:rPr>
        <w:t>4</w:t>
      </w:r>
      <w:r w:rsidR="00384FE5" w:rsidRPr="000F3820">
        <w:rPr>
          <w:b/>
          <w:sz w:val="28"/>
          <w:szCs w:val="28"/>
        </w:rPr>
        <w:t>. Контроль и оценка деятельности</w:t>
      </w:r>
    </w:p>
    <w:p w:rsidR="008061E4" w:rsidRPr="000F3820" w:rsidRDefault="008061E4" w:rsidP="000F3820">
      <w:pPr>
        <w:pStyle w:val="a3"/>
        <w:rPr>
          <w:b/>
          <w:sz w:val="28"/>
          <w:szCs w:val="28"/>
        </w:rPr>
      </w:pPr>
    </w:p>
    <w:p w:rsidR="00203E36" w:rsidRPr="008061E4" w:rsidRDefault="00384FE5" w:rsidP="000F3820">
      <w:pPr>
        <w:pStyle w:val="a3"/>
        <w:rPr>
          <w:b/>
          <w:color w:val="000000"/>
        </w:rPr>
      </w:pPr>
      <w:r w:rsidRPr="008061E4">
        <w:rPr>
          <w:b/>
          <w:bCs/>
          <w:color w:val="000000"/>
        </w:rPr>
        <w:t>2.</w:t>
      </w:r>
      <w:r w:rsidR="0033530F">
        <w:rPr>
          <w:b/>
          <w:bCs/>
          <w:color w:val="000000"/>
        </w:rPr>
        <w:t>4</w:t>
      </w:r>
      <w:r w:rsidRPr="008061E4">
        <w:rPr>
          <w:b/>
          <w:bCs/>
          <w:color w:val="000000"/>
        </w:rPr>
        <w:t>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7"/>
        <w:gridCol w:w="1607"/>
        <w:gridCol w:w="2038"/>
        <w:gridCol w:w="1420"/>
        <w:gridCol w:w="1953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8061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061E4" w:rsidRDefault="008061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Медсестра, </w:t>
            </w:r>
            <w:r w:rsidR="0080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06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r w:rsidRPr="0026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061E4" w:rsidRPr="00806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 w:rsidP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 w:rsidP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Оперативный  </w:t>
            </w:r>
          </w:p>
          <w:p w:rsidR="008061E4" w:rsidRPr="008061E4" w:rsidRDefault="008061E4" w:rsidP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 w:rsidP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0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</w:p>
          <w:p w:rsidR="008061E4" w:rsidRPr="008061E4" w:rsidRDefault="008061E4" w:rsidP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8061E4" w:rsidRDefault="008061E4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Ежемесячно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265971" w:rsidRDefault="008061E4" w:rsidP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806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Pr="00384FE5" w:rsidRDefault="0080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E4" w:rsidRDefault="008061E4">
            <w:r w:rsidRPr="00265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63FDA" w:rsidRDefault="00163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FDA">
              <w:rPr>
                <w:bCs/>
                <w:lang w:val="ru-RU"/>
              </w:rPr>
              <w:t xml:space="preserve">Оценка эффективности работы </w:t>
            </w:r>
            <w:r w:rsidRPr="00163FDA">
              <w:rPr>
                <w:lang w:val="ru-RU"/>
              </w:rPr>
              <w:t xml:space="preserve">Состояние работы по гражданско- патриотическому  и духовно-нравственному воспитанию дошкольников </w:t>
            </w:r>
            <w:r w:rsidRPr="00163FDA">
              <w:rPr>
                <w:bCs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63FDA" w:rsidRDefault="00163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63FDA" w:rsidRDefault="00163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4FE5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Медсестра, </w:t>
            </w:r>
            <w:r w:rsid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63FDA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82641" w:rsidRPr="00382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4FE5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фронтальный  </w:t>
            </w:r>
          </w:p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</w:p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Default="00382641" w:rsidP="00894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2641" w:rsidRDefault="00382641" w:rsidP="00894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63FDA" w:rsidRDefault="00163FDA" w:rsidP="00163FDA">
            <w:pPr>
              <w:pStyle w:val="a3"/>
            </w:pPr>
            <w:r w:rsidRPr="00D22BF5">
              <w:t>«Организация и эффективность</w:t>
            </w:r>
            <w:r>
              <w:t xml:space="preserve"> работы</w:t>
            </w:r>
            <w:r w:rsidRPr="00D22BF5">
              <w:t>».</w:t>
            </w:r>
            <w:r>
              <w:t xml:space="preserve"> «</w:t>
            </w:r>
            <w:r w:rsidRPr="000A4E15">
              <w:t>Социализация дошкольников в условиях сюжетно-ролевой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163FDA" w:rsidRDefault="00163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4FE5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82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режиме дня </w:t>
            </w:r>
          </w:p>
          <w:p w:rsidR="00382641" w:rsidRPr="00384FE5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Оперативный  </w:t>
            </w:r>
          </w:p>
          <w:p w:rsid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документации </w:t>
            </w:r>
          </w:p>
          <w:p w:rsid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382641" w:rsidRDefault="00382641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</w:t>
            </w:r>
            <w:r w:rsidRPr="00382641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641" w:rsidRPr="00DA7BA5" w:rsidRDefault="00DA7BA5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203E36" w:rsidRPr="000D1D15" w:rsidRDefault="00384F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3353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D1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631"/>
        <w:gridCol w:w="2105"/>
      </w:tblGrid>
      <w:tr w:rsidR="00203E36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26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26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DA7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</w:t>
            </w:r>
            <w:bookmarkStart w:id="0" w:name="_GoBack"/>
            <w:bookmarkEnd w:id="0"/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4FE5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r w:rsid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4FE5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382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2641" w:rsidRDefault="00384FE5" w:rsidP="003826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CC159F" w:rsidRDefault="00CC159F" w:rsidP="00CC159F">
      <w:pPr>
        <w:pStyle w:val="a3"/>
        <w:rPr>
          <w:rFonts w:asciiTheme="minorHAnsi" w:eastAsiaTheme="minorHAnsi" w:hAnsiTheme="minorHAnsi" w:cstheme="minorBidi"/>
          <w:sz w:val="48"/>
          <w:szCs w:val="48"/>
          <w:lang w:eastAsia="en-US"/>
        </w:rPr>
      </w:pPr>
    </w:p>
    <w:p w:rsidR="00203E36" w:rsidRDefault="00384FE5" w:rsidP="00CC159F">
      <w:pPr>
        <w:pStyle w:val="a3"/>
        <w:rPr>
          <w:b/>
          <w:sz w:val="28"/>
          <w:szCs w:val="28"/>
        </w:rPr>
      </w:pPr>
      <w:r w:rsidRPr="00CC159F">
        <w:rPr>
          <w:b/>
          <w:sz w:val="28"/>
          <w:szCs w:val="28"/>
        </w:rPr>
        <w:t>ХОЗЯЙСТВЕННАЯ ДЕЯТЕЛЬНОСТЬ И БЕЗОПАСНОСТЬ</w:t>
      </w:r>
    </w:p>
    <w:p w:rsidR="008167F3" w:rsidRPr="00CC159F" w:rsidRDefault="008167F3" w:rsidP="00CC159F">
      <w:pPr>
        <w:pStyle w:val="a3"/>
        <w:rPr>
          <w:b/>
          <w:sz w:val="28"/>
          <w:szCs w:val="28"/>
        </w:rPr>
      </w:pPr>
    </w:p>
    <w:p w:rsidR="00203E36" w:rsidRPr="00F93F71" w:rsidRDefault="000F3820" w:rsidP="00CC159F">
      <w:pPr>
        <w:pStyle w:val="a3"/>
        <w:rPr>
          <w:b/>
        </w:rPr>
      </w:pPr>
      <w:r w:rsidRPr="00F93F71">
        <w:rPr>
          <w:b/>
        </w:rPr>
        <w:t>3.1</w:t>
      </w:r>
      <w:r w:rsidR="00384FE5" w:rsidRPr="00F93F71">
        <w:rPr>
          <w:b/>
        </w:rPr>
        <w:t>. Закупка и содержание материально-технической базы</w:t>
      </w:r>
    </w:p>
    <w:p w:rsidR="008167F3" w:rsidRPr="00F93F71" w:rsidRDefault="008167F3" w:rsidP="00CC159F">
      <w:pPr>
        <w:pStyle w:val="a3"/>
        <w:rPr>
          <w:b/>
          <w:bCs/>
          <w:color w:val="252525"/>
          <w:spacing w:val="-2"/>
        </w:rPr>
      </w:pPr>
    </w:p>
    <w:p w:rsidR="00203E36" w:rsidRPr="00F93F71" w:rsidRDefault="00384FE5" w:rsidP="00CC159F">
      <w:pPr>
        <w:pStyle w:val="a3"/>
        <w:rPr>
          <w:b/>
          <w:color w:val="000000"/>
        </w:rPr>
      </w:pPr>
      <w:r w:rsidRPr="00F93F71">
        <w:rPr>
          <w:b/>
          <w:bCs/>
          <w:color w:val="000000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2"/>
        <w:gridCol w:w="2119"/>
        <w:gridCol w:w="2364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167F3" w:rsidRDefault="00816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 w:rsidP="00816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6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февраля по 20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 w:rsidRPr="00DE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F3" w:rsidRDefault="00384FE5" w:rsidP="008167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8167F3" w:rsidRPr="00384FE5" w:rsidRDefault="008167F3" w:rsidP="008167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 w:rsidP="00816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детского сада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6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8167F3" w:rsidRDefault="00384FE5" w:rsidP="00816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</w:t>
            </w:r>
            <w:r w:rsidR="00816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чая группа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F3" w:rsidRDefault="008167F3" w:rsidP="008167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</w:p>
          <w:p w:rsidR="00203E36" w:rsidRPr="008167F3" w:rsidRDefault="008167F3" w:rsidP="008167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203E36" w:rsidRPr="00384FE5" w:rsidRDefault="00384F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1"/>
        <w:gridCol w:w="1159"/>
        <w:gridCol w:w="2215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F93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384FE5" w:rsidRDefault="00384FE5" w:rsidP="00F93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центральной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территории детского сада зеленные насаждения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F93F71" w:rsidRDefault="00F93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  <w:r w:rsid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93F71" w:rsidRPr="00F93F71" w:rsidRDefault="00F93F71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384FE5" w:rsidRDefault="00F93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Облагородить контейнеры 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сбора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F93F71" w:rsidRDefault="00F93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42394A" w:rsidRDefault="00F93F71" w:rsidP="000D1D15">
      <w:pPr>
        <w:pStyle w:val="a3"/>
        <w:rPr>
          <w:rFonts w:asciiTheme="minorHAnsi" w:eastAsiaTheme="minorHAnsi" w:hAnsiTheme="minorHAnsi" w:cstheme="minorBidi"/>
          <w:b/>
          <w:bCs/>
          <w:color w:val="252525"/>
          <w:spacing w:val="-2"/>
          <w:sz w:val="48"/>
          <w:szCs w:val="48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252525"/>
          <w:spacing w:val="-2"/>
          <w:sz w:val="48"/>
          <w:szCs w:val="48"/>
          <w:lang w:eastAsia="en-US"/>
        </w:rPr>
        <w:t xml:space="preserve">        </w:t>
      </w:r>
    </w:p>
    <w:p w:rsidR="00203E36" w:rsidRDefault="00384FE5" w:rsidP="000D1D15">
      <w:pPr>
        <w:pStyle w:val="a3"/>
        <w:rPr>
          <w:b/>
          <w:sz w:val="28"/>
          <w:szCs w:val="28"/>
        </w:rPr>
      </w:pPr>
      <w:r w:rsidRPr="000D1D15">
        <w:rPr>
          <w:b/>
          <w:sz w:val="28"/>
          <w:szCs w:val="28"/>
        </w:rPr>
        <w:t>3.2. Безопасность</w:t>
      </w:r>
    </w:p>
    <w:p w:rsidR="00F93F71" w:rsidRPr="000D1D15" w:rsidRDefault="00F93F71" w:rsidP="000D1D15">
      <w:pPr>
        <w:pStyle w:val="a3"/>
        <w:rPr>
          <w:b/>
          <w:sz w:val="28"/>
          <w:szCs w:val="28"/>
        </w:rPr>
      </w:pPr>
    </w:p>
    <w:p w:rsidR="00203E36" w:rsidRPr="00F93F71" w:rsidRDefault="00384FE5" w:rsidP="000D1D15">
      <w:pPr>
        <w:pStyle w:val="a3"/>
        <w:rPr>
          <w:b/>
          <w:color w:val="000000"/>
        </w:rPr>
      </w:pPr>
      <w:r w:rsidRPr="00F93F71">
        <w:rPr>
          <w:b/>
          <w:bCs/>
          <w:color w:val="000000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4"/>
        <w:gridCol w:w="1715"/>
        <w:gridCol w:w="3286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F93F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71" w:rsidRDefault="00F93F71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зданий, территории, уязвимых мест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 элементов, стоянок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автомобильного транспорта, складских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F93F71" w:rsidRPr="00F93F71" w:rsidRDefault="00F93F71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•  разработать схемы маршрутов </w:t>
            </w:r>
          </w:p>
          <w:p w:rsidR="00F93F71" w:rsidRPr="00F93F71" w:rsidRDefault="00F93F71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зданию и территории; </w:t>
            </w:r>
          </w:p>
          <w:p w:rsidR="00F93F71" w:rsidRPr="00F93F71" w:rsidRDefault="00F93F71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•  составить график обхода и </w:t>
            </w:r>
          </w:p>
          <w:p w:rsidR="00F93F71" w:rsidRPr="00384FE5" w:rsidRDefault="00F93F71" w:rsidP="00F93F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здания и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71" w:rsidRPr="00F93F71" w:rsidRDefault="00F93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71" w:rsidRPr="00F93F71" w:rsidRDefault="00F93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F856B0" w:rsidRDefault="00F856B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03E36" w:rsidRDefault="00F856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8"/>
        <w:gridCol w:w="2392"/>
        <w:gridCol w:w="2545"/>
      </w:tblGrid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203E36" w:rsidRPr="0089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4B0ADF" w:rsidRDefault="004B0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8941E4" w:rsidTr="00F856B0">
        <w:trPr>
          <w:trHeight w:val="1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привести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:rsidRPr="008941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 техобслуживания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4B0ADF" w:rsidRDefault="004B0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посторонних предметов, строительного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 пятницам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4B0ADF" w:rsidRDefault="004B0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203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 планов эвакуации, указателей места нахождения огнетушителей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 направления движения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 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 25-м числам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203E36" w:rsidRPr="00DE1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31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E36" w:rsidRPr="00384FE5" w:rsidRDefault="00384FE5" w:rsidP="00EC4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пожарную безопасность </w:t>
            </w:r>
          </w:p>
        </w:tc>
      </w:tr>
    </w:tbl>
    <w:p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933C7" w:rsidSect="00DF0A60">
      <w:footerReference w:type="default" r:id="rId9"/>
      <w:pgSz w:w="11907" w:h="16839"/>
      <w:pgMar w:top="993" w:right="992" w:bottom="1440" w:left="1440" w:header="426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82" w:rsidRDefault="00507282" w:rsidP="008C21BC">
      <w:pPr>
        <w:spacing w:before="0" w:after="0"/>
      </w:pPr>
      <w:r>
        <w:separator/>
      </w:r>
    </w:p>
  </w:endnote>
  <w:endnote w:type="continuationSeparator" w:id="0">
    <w:p w:rsidR="00507282" w:rsidRDefault="00507282" w:rsidP="008C21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046474"/>
      <w:docPartObj>
        <w:docPartGallery w:val="Page Numbers (Bottom of Page)"/>
        <w:docPartUnique/>
      </w:docPartObj>
    </w:sdtPr>
    <w:sdtContent>
      <w:p w:rsidR="008941E4" w:rsidRDefault="008941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82" w:rsidRPr="00507282">
          <w:rPr>
            <w:noProof/>
            <w:lang w:val="ru-RU"/>
          </w:rPr>
          <w:t>1</w:t>
        </w:r>
        <w:r>
          <w:fldChar w:fldCharType="end"/>
        </w:r>
      </w:p>
    </w:sdtContent>
  </w:sdt>
  <w:p w:rsidR="008941E4" w:rsidRDefault="008941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82" w:rsidRDefault="00507282" w:rsidP="008C21BC">
      <w:pPr>
        <w:spacing w:before="0" w:after="0"/>
      </w:pPr>
      <w:r>
        <w:separator/>
      </w:r>
    </w:p>
  </w:footnote>
  <w:footnote w:type="continuationSeparator" w:id="0">
    <w:p w:rsidR="00507282" w:rsidRDefault="00507282" w:rsidP="008C21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A6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D1D15"/>
    <w:rsid w:val="000F3820"/>
    <w:rsid w:val="00163FDA"/>
    <w:rsid w:val="001C7001"/>
    <w:rsid w:val="00203E36"/>
    <w:rsid w:val="002A08F5"/>
    <w:rsid w:val="002A52A1"/>
    <w:rsid w:val="002A54C6"/>
    <w:rsid w:val="002C56F4"/>
    <w:rsid w:val="002D33B1"/>
    <w:rsid w:val="002D3591"/>
    <w:rsid w:val="002F7165"/>
    <w:rsid w:val="0033530F"/>
    <w:rsid w:val="003514A0"/>
    <w:rsid w:val="00382641"/>
    <w:rsid w:val="00384FE5"/>
    <w:rsid w:val="003F0F84"/>
    <w:rsid w:val="003F4E9B"/>
    <w:rsid w:val="0042394A"/>
    <w:rsid w:val="004302EE"/>
    <w:rsid w:val="00467833"/>
    <w:rsid w:val="004732BA"/>
    <w:rsid w:val="004B0ADF"/>
    <w:rsid w:val="004F7E17"/>
    <w:rsid w:val="00507282"/>
    <w:rsid w:val="00507F84"/>
    <w:rsid w:val="0052349F"/>
    <w:rsid w:val="00592821"/>
    <w:rsid w:val="005A05CE"/>
    <w:rsid w:val="005E120C"/>
    <w:rsid w:val="005E6649"/>
    <w:rsid w:val="00631D90"/>
    <w:rsid w:val="00653AF6"/>
    <w:rsid w:val="007157B4"/>
    <w:rsid w:val="00777D0B"/>
    <w:rsid w:val="008061E4"/>
    <w:rsid w:val="008167F3"/>
    <w:rsid w:val="0082797B"/>
    <w:rsid w:val="0084183E"/>
    <w:rsid w:val="0087731C"/>
    <w:rsid w:val="008941E4"/>
    <w:rsid w:val="008C21BC"/>
    <w:rsid w:val="008D0FF8"/>
    <w:rsid w:val="009309ED"/>
    <w:rsid w:val="009537D6"/>
    <w:rsid w:val="009742AF"/>
    <w:rsid w:val="00A422C2"/>
    <w:rsid w:val="00A87563"/>
    <w:rsid w:val="00A933C7"/>
    <w:rsid w:val="00AA24F8"/>
    <w:rsid w:val="00B37A45"/>
    <w:rsid w:val="00B5668E"/>
    <w:rsid w:val="00B63D43"/>
    <w:rsid w:val="00B73A5A"/>
    <w:rsid w:val="00B76F01"/>
    <w:rsid w:val="00BA6B01"/>
    <w:rsid w:val="00BD21BA"/>
    <w:rsid w:val="00C16B87"/>
    <w:rsid w:val="00C84042"/>
    <w:rsid w:val="00CC159F"/>
    <w:rsid w:val="00CC27CC"/>
    <w:rsid w:val="00D2726E"/>
    <w:rsid w:val="00DA7BA5"/>
    <w:rsid w:val="00DB02DC"/>
    <w:rsid w:val="00DE1F4C"/>
    <w:rsid w:val="00DF0A60"/>
    <w:rsid w:val="00E2453E"/>
    <w:rsid w:val="00E3320E"/>
    <w:rsid w:val="00E33729"/>
    <w:rsid w:val="00E41C4F"/>
    <w:rsid w:val="00E438A1"/>
    <w:rsid w:val="00EA0756"/>
    <w:rsid w:val="00EC4BA2"/>
    <w:rsid w:val="00ED4E1C"/>
    <w:rsid w:val="00F01E19"/>
    <w:rsid w:val="00F7506F"/>
    <w:rsid w:val="00F856B0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,Без интервала1"/>
    <w:link w:val="a4"/>
    <w:uiPriority w:val="1"/>
    <w:qFormat/>
    <w:rsid w:val="00507F8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507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507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07F84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507F84"/>
    <w:rPr>
      <w:rFonts w:cs="Times New Roman"/>
    </w:rPr>
  </w:style>
  <w:style w:type="character" w:customStyle="1" w:styleId="c22c12c9">
    <w:name w:val="c22 c12 c9"/>
    <w:basedOn w:val="a0"/>
    <w:rsid w:val="00507F84"/>
  </w:style>
  <w:style w:type="paragraph" w:styleId="a7">
    <w:name w:val="Balloon Text"/>
    <w:basedOn w:val="a"/>
    <w:link w:val="a8"/>
    <w:uiPriority w:val="99"/>
    <w:semiHidden/>
    <w:unhideWhenUsed/>
    <w:rsid w:val="008C21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21B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8C21BC"/>
  </w:style>
  <w:style w:type="paragraph" w:styleId="ab">
    <w:name w:val="footer"/>
    <w:basedOn w:val="a"/>
    <w:link w:val="ac"/>
    <w:uiPriority w:val="99"/>
    <w:unhideWhenUsed/>
    <w:rsid w:val="008C21B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8C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6FB3-EFD8-49B4-B6D7-CEE81DB4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МДОУ ВОСКРЕСЕНОВКА</cp:lastModifiedBy>
  <cp:revision>20</cp:revision>
  <cp:lastPrinted>2023-09-29T02:44:00Z</cp:lastPrinted>
  <dcterms:created xsi:type="dcterms:W3CDTF">2011-11-02T04:15:00Z</dcterms:created>
  <dcterms:modified xsi:type="dcterms:W3CDTF">2023-09-29T05:08:00Z</dcterms:modified>
</cp:coreProperties>
</file>